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0" w:firstLineChars="2000"/>
        <w:jc w:val="left"/>
        <w:rPr>
          <w:rFonts w:eastAsia="黑体"/>
          <w:sz w:val="44"/>
        </w:rPr>
      </w:pPr>
      <w:r>
        <w:rPr>
          <w:rFonts w:hint="eastAsia" w:eastAsia="黑体"/>
          <w:color w:val="FF0000"/>
          <w:sz w:val="28"/>
          <w:szCs w:val="13"/>
          <w:lang w:eastAsia="zh-CN"/>
        </w:rPr>
        <w:t>合同编号：</w:t>
      </w:r>
      <w:r>
        <w:rPr>
          <w:rFonts w:hint="eastAsia" w:eastAsia="黑体"/>
          <w:color w:val="FF0000"/>
          <w:sz w:val="28"/>
          <w:szCs w:val="13"/>
          <w:u w:val="single"/>
          <w:lang w:val="en-US" w:eastAsia="zh-CN"/>
        </w:rPr>
        <w:t xml:space="preserve">         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color w:val="auto"/>
          <w:sz w:val="44"/>
        </w:rPr>
        <w:t>软件著作权</w:t>
      </w:r>
      <w:r>
        <w:rPr>
          <w:rFonts w:hint="eastAsia" w:eastAsia="黑体"/>
          <w:sz w:val="44"/>
        </w:rPr>
        <w:t>转让协议</w:t>
      </w:r>
    </w:p>
    <w:p>
      <w:pPr>
        <w:jc w:val="center"/>
        <w:rPr>
          <w:rFonts w:eastAsia="黑体"/>
          <w:sz w:val="44"/>
        </w:rPr>
      </w:pPr>
      <w:bookmarkStart w:id="1" w:name="_GoBack"/>
      <w:bookmarkEnd w:id="1"/>
    </w:p>
    <w:p>
      <w:pPr>
        <w:jc w:val="center"/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w:rPr>
          <w:rFonts w:hint="eastAsia"/>
          <w:b/>
          <w:sz w:val="28"/>
          <w:lang w:val="en-US" w:eastAsia="zh-CN"/>
        </w:rPr>
        <w:t>成果名称：</w:t>
      </w:r>
      <w:r>
        <w:rPr>
          <w:rFonts w:hint="eastAsia"/>
          <w:b w:val="0"/>
          <w:bCs/>
          <w:sz w:val="28"/>
          <w:u w:val="single"/>
          <w:lang w:val="en-US" w:eastAsia="zh-CN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受让方（甲方）：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统一社会信用代码：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sz w:val="28"/>
          <w:u w:val="single"/>
        </w:rPr>
        <w:t xml:space="preserve">           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b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通讯地址：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让与方（乙方）：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u w:val="single"/>
        </w:rPr>
        <w:t xml:space="preserve">重庆城市管理职业学院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统一社会信用代码：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sz w:val="28"/>
          <w:u w:val="single"/>
        </w:rPr>
        <w:t xml:space="preserve">125000004504017765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sz w:val="28"/>
          <w:u w:val="single"/>
        </w:rPr>
        <w:t xml:space="preserve">  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b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邓明国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通讯地址：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重庆市沙坪坝区虎溪大学城南二路1</w:t>
      </w:r>
      <w:r>
        <w:rPr>
          <w:sz w:val="28"/>
          <w:u w:val="single"/>
        </w:rPr>
        <w:t>51</w:t>
      </w:r>
      <w:r>
        <w:rPr>
          <w:rFonts w:hint="eastAsia"/>
          <w:sz w:val="28"/>
          <w:u w:val="single"/>
        </w:rPr>
        <w:t>号</w:t>
      </w:r>
      <w:r>
        <w:rPr>
          <w:sz w:val="28"/>
          <w:u w:val="single"/>
        </w:rPr>
        <w:t xml:space="preserve">     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让与方（丙方）：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身份证号码：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sz w:val="28"/>
          <w:u w:val="single"/>
        </w:rPr>
        <w:t xml:space="preserve">     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通讯地址：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sz w:val="28"/>
          <w:u w:val="single"/>
        </w:rPr>
        <w:t xml:space="preserve">        </w:t>
      </w:r>
    </w:p>
    <w:p>
      <w:pPr>
        <w:rPr>
          <w:sz w:val="28"/>
        </w:rPr>
      </w:pPr>
    </w:p>
    <w:p>
      <w:pPr>
        <w:ind w:firstLine="560" w:firstLineChars="200"/>
        <w:jc w:val="left"/>
        <w:rPr>
          <w:color w:val="auto"/>
          <w:sz w:val="28"/>
        </w:rPr>
      </w:pPr>
      <w:r>
        <w:rPr>
          <w:sz w:val="28"/>
        </w:rPr>
        <w:br w:type="page"/>
      </w:r>
      <w:r>
        <w:rPr>
          <w:rFonts w:hint="eastAsia"/>
          <w:color w:val="auto"/>
          <w:sz w:val="28"/>
        </w:rPr>
        <w:t>本合同</w:t>
      </w:r>
      <w:r>
        <w:rPr>
          <w:rFonts w:hint="eastAsia"/>
          <w:b w:val="0"/>
          <w:bCs/>
          <w:color w:val="auto"/>
          <w:sz w:val="28"/>
        </w:rPr>
        <w:t>乙</w:t>
      </w:r>
      <w:r>
        <w:rPr>
          <w:rFonts w:hint="eastAsia"/>
          <w:b w:val="0"/>
          <w:bCs/>
          <w:color w:val="auto"/>
          <w:sz w:val="28"/>
          <w:lang w:eastAsia="zh-CN"/>
        </w:rPr>
        <w:t>、</w:t>
      </w:r>
      <w:r>
        <w:rPr>
          <w:rFonts w:hint="eastAsia"/>
          <w:color w:val="auto"/>
          <w:sz w:val="28"/>
        </w:rPr>
        <w:t>丙方将其</w:t>
      </w:r>
      <w:r>
        <w:rPr>
          <w:color w:val="auto"/>
          <w:sz w:val="28"/>
          <w:u w:val="single"/>
        </w:rPr>
        <w:t xml:space="preserve">  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（软著名称</w:t>
      </w:r>
      <w:r>
        <w:rPr>
          <w:rFonts w:hint="eastAsia"/>
          <w:color w:val="FF0000"/>
          <w:sz w:val="28"/>
          <w:u w:val="single"/>
          <w:lang w:val="en-US" w:eastAsia="zh-CN"/>
        </w:rPr>
        <w:t>+登记号）</w:t>
      </w:r>
      <w:r>
        <w:rPr>
          <w:color w:val="auto"/>
          <w:sz w:val="28"/>
          <w:u w:val="single"/>
        </w:rPr>
        <w:t xml:space="preserve">  </w:t>
      </w:r>
      <w:r>
        <w:rPr>
          <w:rFonts w:hint="eastAsia"/>
          <w:color w:val="auto"/>
          <w:sz w:val="28"/>
          <w:u w:val="single"/>
        </w:rPr>
        <w:t xml:space="preserve">        </w:t>
      </w:r>
      <w:r>
        <w:rPr>
          <w:rFonts w:hint="eastAsia"/>
          <w:color w:val="auto"/>
          <w:sz w:val="28"/>
        </w:rPr>
        <w:t>的</w:t>
      </w:r>
      <w:bookmarkStart w:id="0" w:name="_Hlk106720664"/>
      <w:r>
        <w:rPr>
          <w:rFonts w:hint="eastAsia"/>
          <w:color w:val="auto"/>
          <w:sz w:val="28"/>
        </w:rPr>
        <w:t>著作权</w:t>
      </w:r>
      <w:bookmarkEnd w:id="0"/>
      <w:r>
        <w:rPr>
          <w:rFonts w:hint="eastAsia"/>
          <w:color w:val="auto"/>
          <w:sz w:val="28"/>
        </w:rPr>
        <w:t>转让甲方，甲方受让并支付相应的转让价款。三方经过平等协商，在真实、充分地表达各自意愿的基础上，根据《中华人民共和国民法典》的规定，达成如下协议，并由双方共同恪守。</w:t>
      </w:r>
    </w:p>
    <w:p>
      <w:pPr>
        <w:ind w:firstLine="560"/>
        <w:jc w:val="left"/>
        <w:rPr>
          <w:b/>
          <w:bCs/>
          <w:color w:val="auto"/>
          <w:sz w:val="28"/>
        </w:rPr>
      </w:pPr>
      <w:r>
        <w:rPr>
          <w:rFonts w:hint="eastAsia"/>
          <w:b/>
          <w:bCs/>
          <w:color w:val="auto"/>
          <w:sz w:val="28"/>
        </w:rPr>
        <w:t>第一条：版权登记情况</w:t>
      </w:r>
    </w:p>
    <w:p>
      <w:pPr>
        <w:numPr>
          <w:ilvl w:val="0"/>
          <w:numId w:val="1"/>
        </w:numPr>
        <w:ind w:firstLine="56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软</w:t>
      </w:r>
      <w:r>
        <w:rPr>
          <w:rFonts w:hint="eastAsia"/>
          <w:color w:val="auto"/>
          <w:sz w:val="28"/>
          <w:lang w:eastAsia="zh-CN"/>
        </w:rPr>
        <w:t>著</w:t>
      </w:r>
      <w:r>
        <w:rPr>
          <w:rFonts w:hint="eastAsia"/>
          <w:color w:val="auto"/>
          <w:sz w:val="28"/>
        </w:rPr>
        <w:t>名称：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ind w:firstLine="56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登记号：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ind w:firstLine="56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  <w:lang w:val="en-US" w:eastAsia="zh-CN"/>
        </w:rPr>
        <w:t>证书号</w:t>
      </w:r>
      <w:r>
        <w:rPr>
          <w:rFonts w:hint="eastAsia"/>
          <w:color w:val="auto"/>
          <w:sz w:val="28"/>
        </w:rPr>
        <w:t>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ind w:firstLine="56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登记类型：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ind w:firstLine="56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著作权人：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ind w:firstLine="56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授权日：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                            </w:t>
      </w:r>
    </w:p>
    <w:p>
      <w:pPr>
        <w:ind w:firstLine="562" w:firstLineChars="200"/>
        <w:jc w:val="left"/>
        <w:rPr>
          <w:b/>
          <w:sz w:val="28"/>
        </w:rPr>
      </w:pPr>
      <w:r>
        <w:rPr>
          <w:rFonts w:hint="eastAsia" w:eastAsia="黑体"/>
          <w:b/>
          <w:sz w:val="28"/>
        </w:rPr>
        <w:t>第二条：</w:t>
      </w:r>
      <w:r>
        <w:rPr>
          <w:rFonts w:hint="eastAsia"/>
          <w:b/>
          <w:sz w:val="28"/>
        </w:rPr>
        <w:t>转让费用的约定</w:t>
      </w:r>
    </w:p>
    <w:p>
      <w:pPr>
        <w:ind w:firstLine="562" w:firstLineChars="200"/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1．转让金额：</w:t>
      </w:r>
      <w:r>
        <w:rPr>
          <w:rFonts w:hint="eastAsia"/>
          <w:sz w:val="28"/>
          <w:u w:val="single"/>
        </w:rPr>
        <w:t xml:space="preserve">  大写：  </w:t>
      </w:r>
      <w:r>
        <w:rPr>
          <w:rFonts w:hint="eastAsia"/>
          <w:color w:val="FF0000"/>
          <w:sz w:val="28"/>
          <w:u w:val="single"/>
        </w:rPr>
        <w:t>xx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元</w:t>
      </w:r>
      <w:r>
        <w:rPr>
          <w:rFonts w:hint="eastAsia"/>
          <w:sz w:val="28"/>
          <w:u w:val="single"/>
        </w:rPr>
        <w:t>/小写：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color w:val="FF0000"/>
          <w:sz w:val="28"/>
          <w:u w:val="single"/>
        </w:rPr>
        <w:t>xx</w:t>
      </w:r>
      <w:r>
        <w:rPr>
          <w:rFonts w:hint="eastAsia"/>
          <w:sz w:val="28"/>
          <w:u w:val="single"/>
        </w:rPr>
        <w:t xml:space="preserve">  元 </w:t>
      </w:r>
    </w:p>
    <w:p>
      <w:pPr>
        <w:ind w:firstLine="562" w:firstLineChars="200"/>
        <w:jc w:val="left"/>
        <w:rPr>
          <w:sz w:val="28"/>
        </w:rPr>
      </w:pPr>
      <w:r>
        <w:rPr>
          <w:rFonts w:hint="eastAsia"/>
          <w:b/>
          <w:sz w:val="28"/>
        </w:rPr>
        <w:t>2．支付方式：</w:t>
      </w:r>
      <w:r>
        <w:rPr>
          <w:rFonts w:hint="eastAsia"/>
          <w:sz w:val="28"/>
        </w:rPr>
        <w:t>甲方</w:t>
      </w:r>
      <w:r>
        <w:rPr>
          <w:rFonts w:hint="eastAsia"/>
          <w:b/>
          <w:bCs/>
          <w:sz w:val="28"/>
          <w:u w:val="none"/>
        </w:rPr>
        <w:t>一次性</w:t>
      </w:r>
      <w:r>
        <w:rPr>
          <w:rFonts w:hint="eastAsia"/>
          <w:sz w:val="28"/>
        </w:rPr>
        <w:t>支付乙方。</w:t>
      </w:r>
    </w:p>
    <w:p>
      <w:pPr>
        <w:ind w:firstLine="562" w:firstLineChars="200"/>
        <w:jc w:val="left"/>
        <w:rPr>
          <w:rFonts w:hint="eastAsia" w:eastAsia="宋体"/>
          <w:sz w:val="28"/>
          <w:lang w:eastAsia="zh-CN"/>
        </w:rPr>
      </w:pPr>
      <w:r>
        <w:rPr>
          <w:b/>
          <w:sz w:val="28"/>
        </w:rPr>
        <w:t>3</w:t>
      </w:r>
      <w:r>
        <w:rPr>
          <w:rFonts w:hint="eastAsia"/>
          <w:b/>
          <w:sz w:val="28"/>
        </w:rPr>
        <w:t>．支付时间：</w:t>
      </w:r>
      <w:r>
        <w:rPr>
          <w:rFonts w:hint="eastAsia"/>
          <w:sz w:val="28"/>
        </w:rPr>
        <w:t>合同签订后</w:t>
      </w:r>
      <w:r>
        <w:rPr>
          <w:rFonts w:hint="eastAsia"/>
          <w:b/>
          <w:bCs/>
          <w:sz w:val="28"/>
          <w:u w:val="none"/>
          <w:lang w:val="en-US" w:eastAsia="zh-CN"/>
        </w:rPr>
        <w:t>60日</w:t>
      </w:r>
      <w:r>
        <w:rPr>
          <w:rFonts w:hint="eastAsia"/>
          <w:sz w:val="28"/>
        </w:rPr>
        <w:t>内</w:t>
      </w:r>
      <w:r>
        <w:rPr>
          <w:rFonts w:hint="eastAsia"/>
          <w:sz w:val="28"/>
          <w:lang w:eastAsia="zh-CN"/>
        </w:rPr>
        <w:t>。</w:t>
      </w:r>
    </w:p>
    <w:p>
      <w:pPr>
        <w:ind w:firstLine="562" w:firstLineChars="200"/>
        <w:jc w:val="left"/>
        <w:rPr>
          <w:b/>
          <w:color w:val="000000"/>
          <w:sz w:val="28"/>
        </w:rPr>
      </w:pPr>
      <w:r>
        <w:rPr>
          <w:rFonts w:hint="eastAsia"/>
          <w:b/>
          <w:sz w:val="28"/>
        </w:rPr>
        <w:t>4．</w:t>
      </w:r>
      <w:r>
        <w:rPr>
          <w:rFonts w:hint="eastAsia"/>
          <w:b/>
          <w:color w:val="000000"/>
          <w:sz w:val="28"/>
        </w:rPr>
        <w:t>乙方账户：</w:t>
      </w:r>
      <w:r>
        <w:rPr>
          <w:rFonts w:hint="eastAsia"/>
          <w:color w:val="000000"/>
          <w:sz w:val="28"/>
        </w:rPr>
        <w:t>重庆城市管理职业学院</w:t>
      </w:r>
    </w:p>
    <w:p>
      <w:pPr>
        <w:ind w:firstLine="560" w:firstLineChars="200"/>
        <w:jc w:val="left"/>
        <w:rPr>
          <w:color w:val="auto"/>
          <w:sz w:val="28"/>
        </w:rPr>
      </w:pPr>
      <w:r>
        <w:rPr>
          <w:rFonts w:hint="eastAsia"/>
          <w:color w:val="000000"/>
          <w:sz w:val="28"/>
        </w:rPr>
        <w:t>开户行：中国建设银行重庆沙坪坝</w:t>
      </w:r>
      <w:r>
        <w:rPr>
          <w:rFonts w:hint="eastAsia"/>
          <w:color w:val="auto"/>
          <w:sz w:val="28"/>
        </w:rPr>
        <w:t>支行熙街分理处</w:t>
      </w:r>
    </w:p>
    <w:p>
      <w:pPr>
        <w:ind w:firstLine="560" w:firstLineChars="20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账号：50001056800052500187</w:t>
      </w:r>
    </w:p>
    <w:p>
      <w:pPr>
        <w:ind w:firstLine="560" w:firstLineChars="20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税务登记证号：500106450401776</w:t>
      </w:r>
    </w:p>
    <w:p>
      <w:pPr>
        <w:ind w:firstLine="560" w:firstLineChars="20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统一社会信用代码：125000004504017765</w:t>
      </w:r>
    </w:p>
    <w:p>
      <w:pPr>
        <w:ind w:firstLine="560" w:firstLineChars="200"/>
        <w:jc w:val="left"/>
        <w:rPr>
          <w:rFonts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第三条：转让方式</w:t>
      </w:r>
    </w:p>
    <w:p>
      <w:pPr>
        <w:ind w:firstLine="560" w:firstLineChars="200"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>本合同签署后，乙</w:t>
      </w:r>
      <w:r>
        <w:rPr>
          <w:rFonts w:hint="eastAsia"/>
          <w:color w:val="auto"/>
          <w:sz w:val="28"/>
          <w:lang w:eastAsia="zh-CN"/>
        </w:rPr>
        <w:t>、</w:t>
      </w:r>
      <w:r>
        <w:rPr>
          <w:rFonts w:hint="eastAsia"/>
          <w:color w:val="auto"/>
          <w:sz w:val="28"/>
        </w:rPr>
        <w:t>丙方</w:t>
      </w:r>
      <w:r>
        <w:rPr>
          <w:color w:val="auto"/>
          <w:sz w:val="28"/>
          <w:u w:val="single"/>
        </w:rPr>
        <w:t xml:space="preserve">   </w:t>
      </w:r>
      <w:r>
        <w:rPr>
          <w:rFonts w:hint="eastAsia"/>
          <w:color w:val="auto"/>
          <w:sz w:val="28"/>
          <w:u w:val="single"/>
        </w:rPr>
        <w:t xml:space="preserve">      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sz w:val="28"/>
        </w:rPr>
        <w:t>之内完成著作权变更事项并提交著作权证书给甲方。</w:t>
      </w:r>
    </w:p>
    <w:p>
      <w:pPr>
        <w:ind w:firstLine="560" w:firstLineChars="200"/>
        <w:jc w:val="left"/>
        <w:rPr>
          <w:color w:val="auto"/>
          <w:sz w:val="28"/>
          <w:u w:val="single"/>
        </w:rPr>
      </w:pPr>
      <w:r>
        <w:rPr>
          <w:rFonts w:hint="eastAsia"/>
          <w:color w:val="auto"/>
          <w:sz w:val="28"/>
        </w:rPr>
        <w:t>著作权</w:t>
      </w:r>
      <w:r>
        <w:rPr>
          <w:rFonts w:hint="eastAsia"/>
          <w:color w:val="auto"/>
          <w:sz w:val="28"/>
          <w:szCs w:val="28"/>
        </w:rPr>
        <w:t>转让后，</w:t>
      </w:r>
      <w:r>
        <w:rPr>
          <w:rFonts w:hint="eastAsia"/>
          <w:color w:val="auto"/>
          <w:sz w:val="28"/>
        </w:rPr>
        <w:t>乙</w:t>
      </w:r>
      <w:r>
        <w:rPr>
          <w:rFonts w:hint="eastAsia"/>
          <w:color w:val="auto"/>
          <w:sz w:val="28"/>
          <w:szCs w:val="28"/>
        </w:rPr>
        <w:t>方不再拥有该</w:t>
      </w:r>
      <w:r>
        <w:rPr>
          <w:rFonts w:hint="eastAsia"/>
          <w:color w:val="auto"/>
          <w:sz w:val="28"/>
        </w:rPr>
        <w:t>著作权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</w:rPr>
        <w:t>著作权</w:t>
      </w:r>
      <w:r>
        <w:rPr>
          <w:rFonts w:hint="eastAsia"/>
          <w:color w:val="auto"/>
          <w:sz w:val="28"/>
          <w:szCs w:val="28"/>
        </w:rPr>
        <w:t>归甲方所有，今后该项</w:t>
      </w:r>
      <w:r>
        <w:rPr>
          <w:rFonts w:hint="eastAsia"/>
          <w:color w:val="auto"/>
          <w:sz w:val="28"/>
        </w:rPr>
        <w:t>著作权</w:t>
      </w:r>
      <w:r>
        <w:rPr>
          <w:rFonts w:hint="eastAsia"/>
          <w:color w:val="auto"/>
          <w:sz w:val="28"/>
          <w:szCs w:val="28"/>
        </w:rPr>
        <w:t>的后续费用由甲方缴纳。</w:t>
      </w:r>
    </w:p>
    <w:p>
      <w:pPr>
        <w:ind w:firstLine="640" w:firstLineChars="200"/>
        <w:jc w:val="left"/>
        <w:rPr>
          <w:color w:val="auto"/>
          <w:sz w:val="28"/>
        </w:rPr>
      </w:pPr>
      <w:r>
        <w:rPr>
          <w:rFonts w:hint="eastAsia" w:eastAsia="黑体"/>
          <w:color w:val="auto"/>
          <w:sz w:val="32"/>
        </w:rPr>
        <w:t>第</w:t>
      </w:r>
      <w:r>
        <w:rPr>
          <w:rFonts w:hint="eastAsia" w:eastAsia="黑体"/>
          <w:color w:val="auto"/>
          <w:sz w:val="32"/>
          <w:lang w:eastAsia="zh-CN"/>
        </w:rPr>
        <w:t>四</w:t>
      </w:r>
      <w:r>
        <w:rPr>
          <w:rFonts w:hint="eastAsia" w:eastAsia="黑体"/>
          <w:color w:val="auto"/>
          <w:sz w:val="32"/>
        </w:rPr>
        <w:t>条：</w:t>
      </w:r>
      <w:r>
        <w:rPr>
          <w:rFonts w:hint="eastAsia"/>
          <w:color w:val="auto"/>
          <w:sz w:val="28"/>
        </w:rPr>
        <w:t>本合同一式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 xml:space="preserve">  </w:t>
      </w:r>
      <w:r>
        <w:rPr>
          <w:rFonts w:hint="eastAsia"/>
          <w:color w:val="auto"/>
          <w:sz w:val="28"/>
          <w:u w:val="single"/>
        </w:rPr>
        <w:t xml:space="preserve">肆 </w:t>
      </w:r>
      <w:r>
        <w:rPr>
          <w:color w:val="auto"/>
          <w:sz w:val="28"/>
          <w:u w:val="single"/>
        </w:rPr>
        <w:t xml:space="preserve">  </w:t>
      </w:r>
      <w:r>
        <w:rPr>
          <w:color w:val="auto"/>
          <w:sz w:val="28"/>
        </w:rPr>
        <w:t xml:space="preserve"> </w:t>
      </w:r>
      <w:r>
        <w:rPr>
          <w:rFonts w:hint="eastAsia"/>
          <w:color w:val="auto"/>
          <w:sz w:val="28"/>
        </w:rPr>
        <w:t>份，具有同等法律效力。</w:t>
      </w:r>
    </w:p>
    <w:p>
      <w:pPr>
        <w:ind w:firstLine="640" w:firstLineChars="200"/>
        <w:jc w:val="left"/>
        <w:rPr>
          <w:color w:val="auto"/>
          <w:sz w:val="28"/>
        </w:rPr>
      </w:pPr>
      <w:r>
        <w:rPr>
          <w:rFonts w:hint="eastAsia" w:eastAsia="黑体"/>
          <w:color w:val="auto"/>
          <w:sz w:val="32"/>
        </w:rPr>
        <w:t>第</w:t>
      </w:r>
      <w:r>
        <w:rPr>
          <w:rFonts w:hint="eastAsia" w:eastAsia="黑体"/>
          <w:color w:val="auto"/>
          <w:sz w:val="32"/>
          <w:lang w:eastAsia="zh-CN"/>
        </w:rPr>
        <w:t>五</w:t>
      </w:r>
      <w:r>
        <w:rPr>
          <w:rFonts w:hint="eastAsia" w:eastAsia="黑体"/>
          <w:color w:val="auto"/>
          <w:sz w:val="32"/>
        </w:rPr>
        <w:t>条：</w:t>
      </w:r>
      <w:r>
        <w:rPr>
          <w:rFonts w:hint="eastAsia"/>
          <w:color w:val="auto"/>
          <w:sz w:val="28"/>
        </w:rPr>
        <w:t>本合同经双方签字盖章后生效。</w:t>
      </w:r>
    </w:p>
    <w:p>
      <w:pPr>
        <w:ind w:firstLine="560" w:firstLineChars="200"/>
        <w:jc w:val="left"/>
        <w:rPr>
          <w:color w:val="auto"/>
          <w:sz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253" w:type="dxa"/>
            <w:shd w:val="clear" w:color="auto" w:fill="auto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甲方：</w:t>
            </w:r>
          </w:p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授权代表人（签名）： </w:t>
            </w:r>
            <w:r>
              <w:rPr>
                <w:color w:val="auto"/>
                <w:sz w:val="28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    </w:t>
            </w:r>
          </w:p>
          <w:p>
            <w:pPr>
              <w:wordWrap w:val="0"/>
              <w:spacing w:line="360" w:lineRule="auto"/>
              <w:ind w:right="560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年 </w:t>
            </w:r>
            <w:r>
              <w:rPr>
                <w:color w:val="auto"/>
                <w:sz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</w:rPr>
              <w:t xml:space="preserve">月 </w:t>
            </w:r>
            <w:r>
              <w:rPr>
                <w:color w:val="auto"/>
                <w:sz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</w:rPr>
              <w:t xml:space="preserve">日 </w:t>
            </w:r>
            <w:r>
              <w:rPr>
                <w:color w:val="auto"/>
                <w:sz w:val="28"/>
              </w:rPr>
              <w:t xml:space="preserve">  </w:t>
            </w:r>
          </w:p>
        </w:tc>
        <w:tc>
          <w:tcPr>
            <w:tcW w:w="4269" w:type="dxa"/>
            <w:shd w:val="clear" w:color="auto" w:fill="auto"/>
          </w:tcPr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乙方：重庆城市管理职业学院 </w:t>
            </w:r>
            <w:r>
              <w:rPr>
                <w:color w:val="auto"/>
                <w:sz w:val="28"/>
              </w:rPr>
              <w:t xml:space="preserve">      </w:t>
            </w:r>
          </w:p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授权代表人（签名）： </w:t>
            </w:r>
            <w:r>
              <w:rPr>
                <w:color w:val="auto"/>
                <w:sz w:val="28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年 </w:t>
            </w:r>
            <w:r>
              <w:rPr>
                <w:color w:val="auto"/>
                <w:sz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</w:rPr>
              <w:t xml:space="preserve">月 </w:t>
            </w:r>
            <w:r>
              <w:rPr>
                <w:color w:val="auto"/>
                <w:sz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</w:rPr>
              <w:t xml:space="preserve">日 </w:t>
            </w:r>
            <w:r>
              <w:rPr>
                <w:color w:val="auto"/>
                <w:sz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253" w:type="dxa"/>
            <w:shd w:val="clear" w:color="auto" w:fill="auto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丙</w:t>
            </w:r>
            <w:r>
              <w:rPr>
                <w:rFonts w:hint="eastAsia"/>
                <w:color w:val="auto"/>
                <w:sz w:val="28"/>
              </w:rPr>
              <w:t>方：</w:t>
            </w:r>
          </w:p>
          <w:p>
            <w:pPr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负责</w:t>
            </w:r>
            <w:r>
              <w:rPr>
                <w:rFonts w:hint="eastAsia"/>
                <w:color w:val="auto"/>
                <w:sz w:val="28"/>
              </w:rPr>
              <w:t xml:space="preserve">人（签名）： </w:t>
            </w:r>
            <w:r>
              <w:rPr>
                <w:color w:val="auto"/>
                <w:sz w:val="28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    </w:t>
            </w:r>
          </w:p>
          <w:p>
            <w:pPr>
              <w:wordWrap w:val="0"/>
              <w:spacing w:line="360" w:lineRule="auto"/>
              <w:ind w:right="560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年 </w:t>
            </w:r>
            <w:r>
              <w:rPr>
                <w:color w:val="auto"/>
                <w:sz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</w:rPr>
              <w:t xml:space="preserve">月 </w:t>
            </w:r>
            <w:r>
              <w:rPr>
                <w:color w:val="auto"/>
                <w:sz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</w:rPr>
              <w:t xml:space="preserve">日 </w:t>
            </w:r>
            <w:r>
              <w:rPr>
                <w:color w:val="auto"/>
                <w:sz w:val="28"/>
              </w:rPr>
              <w:t xml:space="preserve">  </w:t>
            </w:r>
          </w:p>
        </w:tc>
        <w:tc>
          <w:tcPr>
            <w:tcW w:w="4269" w:type="dxa"/>
            <w:shd w:val="clear" w:color="auto" w:fill="auto"/>
          </w:tcPr>
          <w:p>
            <w:pPr>
              <w:spacing w:line="360" w:lineRule="auto"/>
              <w:ind w:right="700"/>
              <w:jc w:val="right"/>
              <w:rPr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FF0000"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color w:val="FF0000"/>
          <w:sz w:val="28"/>
          <w:szCs w:val="24"/>
          <w:lang w:eastAsia="zh-CN"/>
        </w:rPr>
      </w:pPr>
      <w:r>
        <w:rPr>
          <w:rFonts w:hint="eastAsia"/>
          <w:color w:val="FF0000"/>
          <w:sz w:val="28"/>
          <w:szCs w:val="24"/>
          <w:lang w:eastAsia="zh-CN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1.合同编号是在合同管理系统生成，打印协议时请务必填写合同编号。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2.</w:t>
      </w:r>
      <w:r>
        <w:rPr>
          <w:rFonts w:hint="eastAsia"/>
          <w:color w:val="FF0000"/>
          <w:sz w:val="28"/>
          <w:szCs w:val="24"/>
          <w:lang w:eastAsia="zh-CN"/>
        </w:rPr>
        <w:t>在变更软著权人的过程中，需要有一个证明，由于每个公司用的模板有一定差异，请在走合同管理系统前</w:t>
      </w:r>
      <w:r>
        <w:rPr>
          <w:rFonts w:hint="eastAsia"/>
          <w:color w:val="FF0000"/>
          <w:sz w:val="28"/>
          <w:szCs w:val="24"/>
          <w:lang w:val="en-US" w:eastAsia="zh-CN"/>
        </w:rPr>
        <w:t>联系拟受让公司，填好模板后一同走合同管理系统。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3.提交协议时，务必填写签订协议时间。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eastAsia="宋体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上传或打印时请删除此段。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09CE3"/>
    <w:multiLevelType w:val="singleLevel"/>
    <w:tmpl w:val="44409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NDU1NDFiOWQwNDg1YTY4ZTkyMzI1MjM4NjY1YmUifQ=="/>
  </w:docVars>
  <w:rsids>
    <w:rsidRoot w:val="00067708"/>
    <w:rsid w:val="00067708"/>
    <w:rsid w:val="000A4BC9"/>
    <w:rsid w:val="000B7E0B"/>
    <w:rsid w:val="0018714F"/>
    <w:rsid w:val="001D29EE"/>
    <w:rsid w:val="001E7AB6"/>
    <w:rsid w:val="002526E0"/>
    <w:rsid w:val="002A7C00"/>
    <w:rsid w:val="0030454D"/>
    <w:rsid w:val="003D1F78"/>
    <w:rsid w:val="003D7F29"/>
    <w:rsid w:val="00431CB7"/>
    <w:rsid w:val="0048497A"/>
    <w:rsid w:val="00597E30"/>
    <w:rsid w:val="00682229"/>
    <w:rsid w:val="006E5703"/>
    <w:rsid w:val="00753D3B"/>
    <w:rsid w:val="007A50A1"/>
    <w:rsid w:val="007F4C9E"/>
    <w:rsid w:val="008E0AA7"/>
    <w:rsid w:val="00AA3D6D"/>
    <w:rsid w:val="00AE1D17"/>
    <w:rsid w:val="00AE2765"/>
    <w:rsid w:val="00B04FD1"/>
    <w:rsid w:val="00B40419"/>
    <w:rsid w:val="00BE672C"/>
    <w:rsid w:val="00CF5CB8"/>
    <w:rsid w:val="00D9311D"/>
    <w:rsid w:val="00E73F2E"/>
    <w:rsid w:val="00EB2138"/>
    <w:rsid w:val="00EB6064"/>
    <w:rsid w:val="00EB7226"/>
    <w:rsid w:val="00ED3974"/>
    <w:rsid w:val="00FA0677"/>
    <w:rsid w:val="02F60FB7"/>
    <w:rsid w:val="0CFD6202"/>
    <w:rsid w:val="0DC432BA"/>
    <w:rsid w:val="13D25C0A"/>
    <w:rsid w:val="1ACE02B1"/>
    <w:rsid w:val="1BF20589"/>
    <w:rsid w:val="1CFE3C38"/>
    <w:rsid w:val="327242BE"/>
    <w:rsid w:val="48700953"/>
    <w:rsid w:val="589E5599"/>
    <w:rsid w:val="5C2B7CF0"/>
    <w:rsid w:val="6D88360C"/>
    <w:rsid w:val="70572EC3"/>
    <w:rsid w:val="70D33F06"/>
    <w:rsid w:val="72381842"/>
    <w:rsid w:val="7B2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573</Words>
  <Characters>645</Characters>
  <Lines>12</Lines>
  <Paragraphs>3</Paragraphs>
  <TotalTime>8</TotalTime>
  <ScaleCrop>false</ScaleCrop>
  <LinksUpToDate>false</LinksUpToDate>
  <CharactersWithSpaces>1377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2020-11-17T02:04:00Z</dcterms:created>
  <dc:creator>pml</dc:creator>
  <cp:lastModifiedBy>冉小芬</cp:lastModifiedBy>
  <dcterms:modified xsi:type="dcterms:W3CDTF">2024-05-20T07:22:28Z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ECB50E619B754424A015B82344AB1855</vt:lpwstr>
  </property>
</Properties>
</file>