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0" w:type="pct"/>
        <w:jc w:val="center"/>
        <w:tblCellSpacing w:w="0" w:type="dxa"/>
        <w:tblCellMar>
          <w:left w:w="0" w:type="dxa"/>
          <w:right w:w="0" w:type="dxa"/>
        </w:tblCellMar>
        <w:tblLook w:val="04A0" w:firstRow="1" w:lastRow="0" w:firstColumn="1" w:lastColumn="0" w:noHBand="0" w:noVBand="1"/>
      </w:tblPr>
      <w:tblGrid>
        <w:gridCol w:w="7974"/>
      </w:tblGrid>
      <w:tr w:rsidR="00472775" w:rsidRPr="00472775">
        <w:trPr>
          <w:trHeight w:val="480"/>
          <w:tblCellSpacing w:w="0" w:type="dxa"/>
          <w:jc w:val="center"/>
        </w:trPr>
        <w:tc>
          <w:tcPr>
            <w:tcW w:w="0" w:type="auto"/>
            <w:vAlign w:val="center"/>
            <w:hideMark/>
          </w:tcPr>
          <w:p w:rsidR="00472775" w:rsidRPr="00472775" w:rsidRDefault="00472775" w:rsidP="00472775">
            <w:pPr>
              <w:widowControl/>
              <w:spacing w:line="408" w:lineRule="auto"/>
              <w:jc w:val="center"/>
              <w:rPr>
                <w:rFonts w:ascii="宋体" w:eastAsia="宋体" w:hAnsi="宋体" w:cs="宋体"/>
                <w:b/>
                <w:bCs/>
                <w:color w:val="000000"/>
                <w:kern w:val="0"/>
                <w:sz w:val="24"/>
                <w:szCs w:val="24"/>
              </w:rPr>
            </w:pPr>
            <w:bookmarkStart w:id="0" w:name="_GoBack"/>
            <w:r w:rsidRPr="00472775">
              <w:rPr>
                <w:rFonts w:ascii="宋体" w:eastAsia="宋体" w:hAnsi="宋体" w:cs="宋体"/>
                <w:b/>
                <w:bCs/>
                <w:color w:val="000000"/>
                <w:kern w:val="0"/>
                <w:sz w:val="24"/>
                <w:szCs w:val="24"/>
              </w:rPr>
              <w:t>关于申报2019年重庆市技术预见与制度创新专项项目的通知</w:t>
            </w:r>
          </w:p>
        </w:tc>
      </w:tr>
      <w:bookmarkEnd w:id="0"/>
      <w:tr w:rsidR="00472775" w:rsidRPr="00472775">
        <w:trPr>
          <w:tblCellSpacing w:w="0" w:type="dxa"/>
          <w:jc w:val="center"/>
        </w:trPr>
        <w:tc>
          <w:tcPr>
            <w:tcW w:w="0" w:type="auto"/>
            <w:tcMar>
              <w:top w:w="225" w:type="dxa"/>
              <w:left w:w="0" w:type="dxa"/>
              <w:bottom w:w="0" w:type="dxa"/>
              <w:right w:w="0" w:type="dxa"/>
            </w:tcMar>
            <w:vAlign w:val="center"/>
            <w:hideMark/>
          </w:tcPr>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各有关单位：</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为做好2019年度重庆市技术预见与制度创新专项项目申报工作，现将有关事项通知如下：</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一、项目类别</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2019年技术预见与制度创新专项项目类别为：技术预见类项目、制度创新类项目。申报方式为：公开申报、公开招标、定向委托。其中，公开申报按照申报指南方向自主选题申报，公开招标应按照申报指南确定的研究题目及研究内容进行申报，定向委托由市科技局根据科技创新决策需要直接委托有关单位申报，经专家评议后立项实施。</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二、项目实施周期与资助强度</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项目实施周期为半年。本年度立项项目按资助强度分为面上项目和重点项目两类，其中面上项目资助强度为10万元/项，重点项目资助强度为20万元/项。</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三、重点支持方向</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（一）公开申报</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1. 技术预见类项目</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支持方向：该类项目原则上按面上项目申报，主要围绕新能源汽车、智能网联汽车、智能制造、</w:t>
            </w:r>
            <w:proofErr w:type="gramStart"/>
            <w:r w:rsidRPr="00472775">
              <w:rPr>
                <w:rFonts w:ascii="宋体" w:eastAsia="宋体" w:hAnsi="宋体" w:cs="宋体"/>
                <w:color w:val="000000"/>
                <w:kern w:val="0"/>
                <w:szCs w:val="21"/>
              </w:rPr>
              <w:t>云计算大</w:t>
            </w:r>
            <w:proofErr w:type="gramEnd"/>
            <w:r w:rsidRPr="00472775">
              <w:rPr>
                <w:rFonts w:ascii="宋体" w:eastAsia="宋体" w:hAnsi="宋体" w:cs="宋体"/>
                <w:color w:val="000000"/>
                <w:kern w:val="0"/>
                <w:szCs w:val="21"/>
              </w:rPr>
              <w:t>数据、集成电路、机器人、区块链、高端装备、通用航空、仪器仪表、新材料、工业互联网、物联网、传感器、智能终端、虚拟现实、环保装备、应急装备、智慧城市、</w:t>
            </w:r>
            <w:proofErr w:type="gramStart"/>
            <w:r w:rsidRPr="00472775">
              <w:rPr>
                <w:rFonts w:ascii="宋体" w:eastAsia="宋体" w:hAnsi="宋体" w:cs="宋体"/>
                <w:color w:val="000000"/>
                <w:kern w:val="0"/>
                <w:szCs w:val="21"/>
              </w:rPr>
              <w:t>畜禽种</w:t>
            </w:r>
            <w:proofErr w:type="gramEnd"/>
            <w:r w:rsidRPr="00472775">
              <w:rPr>
                <w:rFonts w:ascii="宋体" w:eastAsia="宋体" w:hAnsi="宋体" w:cs="宋体"/>
                <w:color w:val="000000"/>
                <w:kern w:val="0"/>
                <w:szCs w:val="21"/>
              </w:rPr>
              <w:t>业、主要农经作物种业等领域，开展“十四五”时期技术创新重点方向研究。</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研究要求：调查摸清相关领域技术创新基本情况，梳理总结技术创新现状及问题，研究技术创新方向、重点和路径，提出技术创新的对策建议，为决策部门制定技术创新规划及实施方案提供决策参考。</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成果形式：技术预见报告、产业技术发展规划、产业技术路线图等，以及2000字左右的技术创新重点方向或对策建议。</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lastRenderedPageBreak/>
              <w:t xml:space="preserve">　　资助强度：原则上为10万元/项。</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支持对象：主要支持市级产业技术创新战略联盟牵头单位组织联盟成员单位开展技术预见研究。</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2. 制度创新类项目</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支持方向：该类项目原则上按面上项目申报，重点围绕贯彻落实党的十九大精神，支持开展战略规划、体制机制、政策制度、激励政策、公共服务、商业（服务）模式、科技金融、社会治理、司法保障等制度创新研究。</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成果形式：决策研究报告、政策建议、决策（文件）采用、参政议政等，以及2000字左右的制度创新决策建议。原则上要求取得需求部门采用证明。</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资助强度：原则上为10万元/项。</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支持对象：重点支持决策需求部门牵头开展研究，支持</w:t>
            </w:r>
            <w:proofErr w:type="gramStart"/>
            <w:r w:rsidRPr="00472775">
              <w:rPr>
                <w:rFonts w:ascii="宋体" w:eastAsia="宋体" w:hAnsi="宋体" w:cs="宋体"/>
                <w:color w:val="000000"/>
                <w:kern w:val="0"/>
                <w:szCs w:val="21"/>
              </w:rPr>
              <w:t>新型智库</w:t>
            </w:r>
            <w:proofErr w:type="gramEnd"/>
            <w:r w:rsidRPr="00472775">
              <w:rPr>
                <w:rFonts w:ascii="宋体" w:eastAsia="宋体" w:hAnsi="宋体" w:cs="宋体"/>
                <w:color w:val="000000"/>
                <w:kern w:val="0"/>
                <w:szCs w:val="21"/>
              </w:rPr>
              <w:t>、高校、科研机构与决策需求部门（单位）联合开展研究。</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（二）公开招标</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在制度创新类项目中，采取面向社会公开招标方式，组织实施一批中长期科技创新规划和“十四五”科技创新规划前期研究项目。各单位须按照发布的研究题目及其研究内容、经费资助强度申报（申报指南见附件1）。</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（三）定向委托</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针对统战系统理论研究、重大改革问题研究、中长期科技创新规划与“十四五”科技创新规划前期研究部分项目，采取定向委托方式申报。</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四、申报方式和要求</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本次申报通过“重庆市科技管理信息系统——科研项目子系统”实行网上在线申报。项目负责人在完成网上申报后，需向市科技局项目管理服务中心提交签字签章的纸质申报书、相关附件材料1份。</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项目负责人和项目牵头单位须出具“科研诚信承诺书”签字签章后作为附件上传，承诺事项纳入科研信用管理。</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lastRenderedPageBreak/>
              <w:t xml:space="preserve">　　有多个单位参与项目申报的，须签订“科研项目合作协议”，签字签章后作为附件上传。</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五、申报条件</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（一）项目牵头单位应当是重庆市行政区域内设立、登记、注册并具有独立法人资格的单位或机构，鼓励具备条件的社会研究机构进行申报。</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（二）项目申报单位和项目负责人的信用等级为“良好”及以上，具有完成项目所需的组织管理和协调能力。</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（三）项目单位没有逾期一年以上未结题项目。</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（四）项目负责人申请和主持在</w:t>
            </w:r>
            <w:proofErr w:type="gramStart"/>
            <w:r w:rsidRPr="00472775">
              <w:rPr>
                <w:rFonts w:ascii="宋体" w:eastAsia="宋体" w:hAnsi="宋体" w:cs="宋体"/>
                <w:color w:val="000000"/>
                <w:kern w:val="0"/>
                <w:szCs w:val="21"/>
              </w:rPr>
              <w:t>研</w:t>
            </w:r>
            <w:proofErr w:type="gramEnd"/>
            <w:r w:rsidRPr="00472775">
              <w:rPr>
                <w:rFonts w:ascii="宋体" w:eastAsia="宋体" w:hAnsi="宋体" w:cs="宋体"/>
                <w:color w:val="000000"/>
                <w:kern w:val="0"/>
                <w:szCs w:val="21"/>
              </w:rPr>
              <w:t>的技术预见与制度创新专项项目不超过1项。</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（五）项目组成员参与申请和在</w:t>
            </w:r>
            <w:proofErr w:type="gramStart"/>
            <w:r w:rsidRPr="00472775">
              <w:rPr>
                <w:rFonts w:ascii="宋体" w:eastAsia="宋体" w:hAnsi="宋体" w:cs="宋体"/>
                <w:color w:val="000000"/>
                <w:kern w:val="0"/>
                <w:szCs w:val="21"/>
              </w:rPr>
              <w:t>研</w:t>
            </w:r>
            <w:proofErr w:type="gramEnd"/>
            <w:r w:rsidRPr="00472775">
              <w:rPr>
                <w:rFonts w:ascii="宋体" w:eastAsia="宋体" w:hAnsi="宋体" w:cs="宋体"/>
                <w:color w:val="000000"/>
                <w:kern w:val="0"/>
                <w:szCs w:val="21"/>
              </w:rPr>
              <w:t>的技术预见与制度创新专项项目不超过2项。</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（六）各单位在向市科技局推荐项目过程中，应把相关信息通知到相关科研人员，并采取必要的程序和措施，确保申报组织过程公平公正。</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六、申报时限</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（一）系统申报时间：2019年1月31日9时至3月25日18时。</w:t>
            </w:r>
            <w:proofErr w:type="gramStart"/>
            <w:r w:rsidRPr="00472775">
              <w:rPr>
                <w:rFonts w:ascii="宋体" w:eastAsia="宋体" w:hAnsi="宋体" w:cs="宋体"/>
                <w:color w:val="000000"/>
                <w:kern w:val="0"/>
                <w:szCs w:val="21"/>
              </w:rPr>
              <w:t>请项目</w:t>
            </w:r>
            <w:proofErr w:type="gramEnd"/>
            <w:r w:rsidRPr="00472775">
              <w:rPr>
                <w:rFonts w:ascii="宋体" w:eastAsia="宋体" w:hAnsi="宋体" w:cs="宋体"/>
                <w:color w:val="000000"/>
                <w:kern w:val="0"/>
                <w:szCs w:val="21"/>
              </w:rPr>
              <w:t>申报单位妥善安排提交工作，避免因集中申报造成网络拥堵。</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（二）纸质材料受理截止时间：2019年3月28日18时。项目牵头单位将盖有单位公章的纸质申报汇总清单和项目申报材料（各1份），送达市科技局科技项目管理服务中心。逾期</w:t>
            </w:r>
            <w:proofErr w:type="gramStart"/>
            <w:r w:rsidRPr="00472775">
              <w:rPr>
                <w:rFonts w:ascii="宋体" w:eastAsia="宋体" w:hAnsi="宋体" w:cs="宋体"/>
                <w:color w:val="000000"/>
                <w:kern w:val="0"/>
                <w:szCs w:val="21"/>
              </w:rPr>
              <w:t>不</w:t>
            </w:r>
            <w:proofErr w:type="gramEnd"/>
            <w:r w:rsidRPr="00472775">
              <w:rPr>
                <w:rFonts w:ascii="宋体" w:eastAsia="宋体" w:hAnsi="宋体" w:cs="宋体"/>
                <w:color w:val="000000"/>
                <w:kern w:val="0"/>
                <w:szCs w:val="21"/>
              </w:rPr>
              <w:t>报送纸质材料的作为形式审查不合格项目处理，不进入项目管理流程。科技项目管理服务中心只受理签字签章完整、具有数字指纹的申报书纸质件。</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七、注意事项</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（一）提交确认。</w:t>
            </w:r>
            <w:bookmarkStart w:id="1" w:name="_Hlk535868344"/>
            <w:r w:rsidRPr="00472775">
              <w:rPr>
                <w:rFonts w:ascii="宋体" w:eastAsia="宋体" w:hAnsi="宋体" w:cs="宋体"/>
                <w:color w:val="000000"/>
                <w:kern w:val="0"/>
                <w:szCs w:val="21"/>
                <w:u w:val="single"/>
              </w:rPr>
              <w:t>本批项目请填写《重庆市技术预见与制度创新专项项目申报书》项目申报书实行网上在线提交，相关附件材料签字签章后以</w:t>
            </w:r>
            <w:bookmarkEnd w:id="1"/>
            <w:r w:rsidRPr="00472775">
              <w:rPr>
                <w:rFonts w:ascii="宋体" w:eastAsia="宋体" w:hAnsi="宋体" w:cs="宋体"/>
                <w:color w:val="000000"/>
                <w:kern w:val="0"/>
                <w:szCs w:val="21"/>
              </w:rPr>
              <w:t>PDF格式上传，按“项目负责人提交——项目承担单位审核——项目承担单位提交”的流程操作。</w:t>
            </w:r>
            <w:proofErr w:type="gramStart"/>
            <w:r w:rsidRPr="00472775">
              <w:rPr>
                <w:rFonts w:ascii="宋体" w:eastAsia="宋体" w:hAnsi="宋体" w:cs="宋体"/>
                <w:color w:val="000000"/>
                <w:kern w:val="0"/>
                <w:szCs w:val="21"/>
              </w:rPr>
              <w:t>请项目</w:t>
            </w:r>
            <w:proofErr w:type="gramEnd"/>
            <w:r w:rsidRPr="00472775">
              <w:rPr>
                <w:rFonts w:ascii="宋体" w:eastAsia="宋体" w:hAnsi="宋体" w:cs="宋体"/>
                <w:color w:val="000000"/>
                <w:kern w:val="0"/>
                <w:szCs w:val="21"/>
              </w:rPr>
              <w:t>负责人和项目承担单位按照网上申报系统提示如实填报申报书，并务必在提交前检查确认相关填报信息，一旦项目承担单位确认并正式提交后，将不予修改、退回。</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lastRenderedPageBreak/>
              <w:t xml:space="preserve">　　（二）项目单位审查。各申报单位科技管理部门和项目归口组织部门应对申报的项目进行认真审查，严格把好申报质量关。严禁各单位直接指定有关人员申报、限制其它科技人员申报项目。</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（三）纸质申报书报送。项目通过系统提交至市科技局后，项目负责人应在系统中在线打印具有数字指纹的申报书正式版，完善相关签字、签章，并按申报通知要求报送，才视为有效申报。</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（四）形式审查。科技项目管理服务中心将对申报项目进行形式审查，不符合要求的不进入项目管理流程。</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（五）严禁重复申报。已获得财政资金资助的项目不得重复申报。</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（六）申报监督。凡是发现项目申报过程存在违规违纪或者不当行为的，可以向市纪委监委驻市科学技术局纪检监察组书面实名反映有关情况。</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八、咨询电话</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（一）申报咨询：</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科技项目管理服务中心：</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咨询服务电话 67512626 67185057 67185073</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w:t>
            </w:r>
            <w:proofErr w:type="gramStart"/>
            <w:r w:rsidRPr="00472775">
              <w:rPr>
                <w:rFonts w:ascii="宋体" w:eastAsia="宋体" w:hAnsi="宋体" w:cs="宋体"/>
                <w:color w:val="000000"/>
                <w:kern w:val="0"/>
                <w:szCs w:val="21"/>
              </w:rPr>
              <w:t>彭</w:t>
            </w:r>
            <w:proofErr w:type="gramEnd"/>
            <w:r w:rsidRPr="00472775">
              <w:rPr>
                <w:rFonts w:ascii="宋体" w:eastAsia="宋体" w:hAnsi="宋体" w:cs="宋体"/>
                <w:color w:val="000000"/>
                <w:kern w:val="0"/>
                <w:szCs w:val="21"/>
              </w:rPr>
              <w:t>咏梅（面上项目）67524067</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张文瑾（重点项目）67515832</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创新发展办公室：王锐67511316</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（二）系统与网络技术咨询：赵成钢 67511205 </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（三）监督与投诉：</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w:t>
            </w:r>
            <w:bookmarkStart w:id="2" w:name="_Hlk536348893"/>
            <w:r w:rsidRPr="00472775">
              <w:rPr>
                <w:rFonts w:ascii="宋体" w:eastAsia="宋体" w:hAnsi="宋体" w:cs="宋体"/>
                <w:color w:val="000000"/>
                <w:kern w:val="0"/>
                <w:szCs w:val="21"/>
                <w:u w:val="single"/>
              </w:rPr>
              <w:t>市纪委监委驻市科学技术局纪检监察组</w:t>
            </w:r>
            <w:bookmarkEnd w:id="2"/>
            <w:r w:rsidRPr="00472775">
              <w:rPr>
                <w:rFonts w:ascii="宋体" w:eastAsia="宋体" w:hAnsi="宋体" w:cs="宋体"/>
                <w:color w:val="000000"/>
                <w:kern w:val="0"/>
                <w:szCs w:val="21"/>
              </w:rPr>
              <w:t>：赵小平67513692</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附件：</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1.2019年制度创新公开招标项目申报指南</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lastRenderedPageBreak/>
              <w:t xml:space="preserve">　　 2.重庆市技术预见与制度创新专项项目申报书</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3.科研诚信承诺书</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4.科研项目合作协议</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w:t>
            </w:r>
          </w:p>
          <w:p w:rsidR="00472775" w:rsidRPr="00472775" w:rsidRDefault="00472775" w:rsidP="00472775">
            <w:pPr>
              <w:widowControl/>
              <w:spacing w:line="408" w:lineRule="auto"/>
              <w:jc w:val="left"/>
              <w:rPr>
                <w:rFonts w:ascii="宋体" w:eastAsia="宋体" w:hAnsi="宋体" w:cs="宋体"/>
                <w:color w:val="000000"/>
                <w:kern w:val="0"/>
                <w:szCs w:val="21"/>
              </w:rPr>
            </w:pPr>
            <w:r w:rsidRPr="00472775">
              <w:rPr>
                <w:rFonts w:ascii="宋体" w:eastAsia="宋体" w:hAnsi="宋体" w:cs="宋体"/>
                <w:color w:val="000000"/>
                <w:kern w:val="0"/>
                <w:szCs w:val="21"/>
              </w:rPr>
              <w:t xml:space="preserve">　　</w:t>
            </w:r>
          </w:p>
          <w:p w:rsidR="00472775" w:rsidRPr="00472775" w:rsidRDefault="00472775" w:rsidP="00472775">
            <w:pPr>
              <w:widowControl/>
              <w:spacing w:line="408" w:lineRule="auto"/>
              <w:jc w:val="right"/>
              <w:rPr>
                <w:rFonts w:ascii="宋体" w:eastAsia="宋体" w:hAnsi="宋体" w:cs="宋体"/>
                <w:color w:val="000000"/>
                <w:kern w:val="0"/>
                <w:szCs w:val="21"/>
              </w:rPr>
            </w:pPr>
            <w:r w:rsidRPr="00472775">
              <w:rPr>
                <w:rFonts w:ascii="宋体" w:eastAsia="宋体" w:hAnsi="宋体" w:cs="宋体"/>
                <w:color w:val="000000"/>
                <w:kern w:val="0"/>
                <w:szCs w:val="21"/>
              </w:rPr>
              <w:t xml:space="preserve">　　重庆市科学技术局</w:t>
            </w:r>
          </w:p>
          <w:p w:rsidR="00472775" w:rsidRPr="00472775" w:rsidRDefault="00472775" w:rsidP="00472775">
            <w:pPr>
              <w:widowControl/>
              <w:spacing w:line="408" w:lineRule="auto"/>
              <w:jc w:val="right"/>
              <w:rPr>
                <w:rFonts w:ascii="宋体" w:eastAsia="宋体" w:hAnsi="宋体" w:cs="宋体"/>
                <w:color w:val="000000"/>
                <w:kern w:val="0"/>
                <w:szCs w:val="21"/>
              </w:rPr>
            </w:pPr>
            <w:r w:rsidRPr="00472775">
              <w:rPr>
                <w:rFonts w:ascii="宋体" w:eastAsia="宋体" w:hAnsi="宋体" w:cs="宋体"/>
                <w:color w:val="000000"/>
                <w:kern w:val="0"/>
                <w:szCs w:val="21"/>
              </w:rPr>
              <w:t xml:space="preserve">　　2019年1月30日</w:t>
            </w:r>
          </w:p>
        </w:tc>
      </w:tr>
    </w:tbl>
    <w:p w:rsidR="00A51448" w:rsidRDefault="00A51448"/>
    <w:sectPr w:rsidR="00A51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A4"/>
    <w:rsid w:val="00472775"/>
    <w:rsid w:val="007429A4"/>
    <w:rsid w:val="00A5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2775"/>
    <w:rPr>
      <w:sz w:val="18"/>
      <w:szCs w:val="18"/>
    </w:rPr>
  </w:style>
  <w:style w:type="character" w:customStyle="1" w:styleId="Char">
    <w:name w:val="批注框文本 Char"/>
    <w:basedOn w:val="a0"/>
    <w:link w:val="a3"/>
    <w:uiPriority w:val="99"/>
    <w:semiHidden/>
    <w:rsid w:val="004727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2775"/>
    <w:rPr>
      <w:sz w:val="18"/>
      <w:szCs w:val="18"/>
    </w:rPr>
  </w:style>
  <w:style w:type="character" w:customStyle="1" w:styleId="Char">
    <w:name w:val="批注框文本 Char"/>
    <w:basedOn w:val="a0"/>
    <w:link w:val="a3"/>
    <w:uiPriority w:val="99"/>
    <w:semiHidden/>
    <w:rsid w:val="004727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428152">
      <w:bodyDiv w:val="1"/>
      <w:marLeft w:val="0"/>
      <w:marRight w:val="0"/>
      <w:marTop w:val="0"/>
      <w:marBottom w:val="0"/>
      <w:divBdr>
        <w:top w:val="none" w:sz="0" w:space="0" w:color="auto"/>
        <w:left w:val="none" w:sz="0" w:space="0" w:color="auto"/>
        <w:bottom w:val="none" w:sz="0" w:space="0" w:color="auto"/>
        <w:right w:val="none" w:sz="0" w:space="0" w:color="auto"/>
      </w:divBdr>
      <w:divsChild>
        <w:div w:id="780300581">
          <w:marLeft w:val="0"/>
          <w:marRight w:val="0"/>
          <w:marTop w:val="0"/>
          <w:marBottom w:val="0"/>
          <w:divBdr>
            <w:top w:val="none" w:sz="0" w:space="0" w:color="auto"/>
            <w:left w:val="none" w:sz="0" w:space="0" w:color="auto"/>
            <w:bottom w:val="none" w:sz="0" w:space="0" w:color="auto"/>
            <w:right w:val="none" w:sz="0" w:space="0" w:color="auto"/>
          </w:divBdr>
          <w:divsChild>
            <w:div w:id="169881320">
              <w:marLeft w:val="0"/>
              <w:marRight w:val="0"/>
              <w:marTop w:val="0"/>
              <w:marBottom w:val="0"/>
              <w:divBdr>
                <w:top w:val="none" w:sz="0" w:space="0" w:color="auto"/>
                <w:left w:val="none" w:sz="0" w:space="0" w:color="auto"/>
                <w:bottom w:val="none" w:sz="0" w:space="0" w:color="auto"/>
                <w:right w:val="none" w:sz="0" w:space="0" w:color="auto"/>
              </w:divBdr>
            </w:div>
            <w:div w:id="109784902">
              <w:marLeft w:val="0"/>
              <w:marRight w:val="0"/>
              <w:marTop w:val="0"/>
              <w:marBottom w:val="0"/>
              <w:divBdr>
                <w:top w:val="none" w:sz="0" w:space="0" w:color="auto"/>
                <w:left w:val="none" w:sz="0" w:space="0" w:color="auto"/>
                <w:bottom w:val="none" w:sz="0" w:space="0" w:color="auto"/>
                <w:right w:val="none" w:sz="0" w:space="0" w:color="auto"/>
              </w:divBdr>
            </w:div>
            <w:div w:id="445395070">
              <w:marLeft w:val="0"/>
              <w:marRight w:val="0"/>
              <w:marTop w:val="0"/>
              <w:marBottom w:val="0"/>
              <w:divBdr>
                <w:top w:val="none" w:sz="0" w:space="0" w:color="auto"/>
                <w:left w:val="none" w:sz="0" w:space="0" w:color="auto"/>
                <w:bottom w:val="none" w:sz="0" w:space="0" w:color="auto"/>
                <w:right w:val="none" w:sz="0" w:space="0" w:color="auto"/>
              </w:divBdr>
            </w:div>
            <w:div w:id="1730304019">
              <w:marLeft w:val="0"/>
              <w:marRight w:val="0"/>
              <w:marTop w:val="0"/>
              <w:marBottom w:val="0"/>
              <w:divBdr>
                <w:top w:val="none" w:sz="0" w:space="0" w:color="auto"/>
                <w:left w:val="none" w:sz="0" w:space="0" w:color="auto"/>
                <w:bottom w:val="none" w:sz="0" w:space="0" w:color="auto"/>
                <w:right w:val="none" w:sz="0" w:space="0" w:color="auto"/>
              </w:divBdr>
            </w:div>
            <w:div w:id="2080319698">
              <w:marLeft w:val="0"/>
              <w:marRight w:val="0"/>
              <w:marTop w:val="0"/>
              <w:marBottom w:val="0"/>
              <w:divBdr>
                <w:top w:val="none" w:sz="0" w:space="0" w:color="auto"/>
                <w:left w:val="none" w:sz="0" w:space="0" w:color="auto"/>
                <w:bottom w:val="none" w:sz="0" w:space="0" w:color="auto"/>
                <w:right w:val="none" w:sz="0" w:space="0" w:color="auto"/>
              </w:divBdr>
            </w:div>
            <w:div w:id="149450814">
              <w:marLeft w:val="0"/>
              <w:marRight w:val="0"/>
              <w:marTop w:val="0"/>
              <w:marBottom w:val="0"/>
              <w:divBdr>
                <w:top w:val="none" w:sz="0" w:space="0" w:color="auto"/>
                <w:left w:val="none" w:sz="0" w:space="0" w:color="auto"/>
                <w:bottom w:val="none" w:sz="0" w:space="0" w:color="auto"/>
                <w:right w:val="none" w:sz="0" w:space="0" w:color="auto"/>
              </w:divBdr>
            </w:div>
            <w:div w:id="840850213">
              <w:marLeft w:val="0"/>
              <w:marRight w:val="0"/>
              <w:marTop w:val="0"/>
              <w:marBottom w:val="0"/>
              <w:divBdr>
                <w:top w:val="none" w:sz="0" w:space="0" w:color="auto"/>
                <w:left w:val="none" w:sz="0" w:space="0" w:color="auto"/>
                <w:bottom w:val="none" w:sz="0" w:space="0" w:color="auto"/>
                <w:right w:val="none" w:sz="0" w:space="0" w:color="auto"/>
              </w:divBdr>
            </w:div>
            <w:div w:id="1201015373">
              <w:marLeft w:val="0"/>
              <w:marRight w:val="0"/>
              <w:marTop w:val="0"/>
              <w:marBottom w:val="0"/>
              <w:divBdr>
                <w:top w:val="none" w:sz="0" w:space="0" w:color="auto"/>
                <w:left w:val="none" w:sz="0" w:space="0" w:color="auto"/>
                <w:bottom w:val="none" w:sz="0" w:space="0" w:color="auto"/>
                <w:right w:val="none" w:sz="0" w:space="0" w:color="auto"/>
              </w:divBdr>
            </w:div>
            <w:div w:id="1062098800">
              <w:marLeft w:val="0"/>
              <w:marRight w:val="0"/>
              <w:marTop w:val="0"/>
              <w:marBottom w:val="0"/>
              <w:divBdr>
                <w:top w:val="none" w:sz="0" w:space="0" w:color="auto"/>
                <w:left w:val="none" w:sz="0" w:space="0" w:color="auto"/>
                <w:bottom w:val="none" w:sz="0" w:space="0" w:color="auto"/>
                <w:right w:val="none" w:sz="0" w:space="0" w:color="auto"/>
              </w:divBdr>
            </w:div>
            <w:div w:id="2098987283">
              <w:marLeft w:val="0"/>
              <w:marRight w:val="0"/>
              <w:marTop w:val="0"/>
              <w:marBottom w:val="0"/>
              <w:divBdr>
                <w:top w:val="none" w:sz="0" w:space="0" w:color="auto"/>
                <w:left w:val="none" w:sz="0" w:space="0" w:color="auto"/>
                <w:bottom w:val="none" w:sz="0" w:space="0" w:color="auto"/>
                <w:right w:val="none" w:sz="0" w:space="0" w:color="auto"/>
              </w:divBdr>
            </w:div>
            <w:div w:id="946499639">
              <w:marLeft w:val="0"/>
              <w:marRight w:val="0"/>
              <w:marTop w:val="0"/>
              <w:marBottom w:val="0"/>
              <w:divBdr>
                <w:top w:val="none" w:sz="0" w:space="0" w:color="auto"/>
                <w:left w:val="none" w:sz="0" w:space="0" w:color="auto"/>
                <w:bottom w:val="none" w:sz="0" w:space="0" w:color="auto"/>
                <w:right w:val="none" w:sz="0" w:space="0" w:color="auto"/>
              </w:divBdr>
            </w:div>
            <w:div w:id="226233151">
              <w:marLeft w:val="0"/>
              <w:marRight w:val="0"/>
              <w:marTop w:val="0"/>
              <w:marBottom w:val="0"/>
              <w:divBdr>
                <w:top w:val="none" w:sz="0" w:space="0" w:color="auto"/>
                <w:left w:val="none" w:sz="0" w:space="0" w:color="auto"/>
                <w:bottom w:val="none" w:sz="0" w:space="0" w:color="auto"/>
                <w:right w:val="none" w:sz="0" w:space="0" w:color="auto"/>
              </w:divBdr>
            </w:div>
            <w:div w:id="226498927">
              <w:marLeft w:val="0"/>
              <w:marRight w:val="0"/>
              <w:marTop w:val="0"/>
              <w:marBottom w:val="0"/>
              <w:divBdr>
                <w:top w:val="none" w:sz="0" w:space="0" w:color="auto"/>
                <w:left w:val="none" w:sz="0" w:space="0" w:color="auto"/>
                <w:bottom w:val="none" w:sz="0" w:space="0" w:color="auto"/>
                <w:right w:val="none" w:sz="0" w:space="0" w:color="auto"/>
              </w:divBdr>
            </w:div>
            <w:div w:id="1192450910">
              <w:marLeft w:val="0"/>
              <w:marRight w:val="0"/>
              <w:marTop w:val="0"/>
              <w:marBottom w:val="0"/>
              <w:divBdr>
                <w:top w:val="none" w:sz="0" w:space="0" w:color="auto"/>
                <w:left w:val="none" w:sz="0" w:space="0" w:color="auto"/>
                <w:bottom w:val="none" w:sz="0" w:space="0" w:color="auto"/>
                <w:right w:val="none" w:sz="0" w:space="0" w:color="auto"/>
              </w:divBdr>
            </w:div>
            <w:div w:id="925118485">
              <w:marLeft w:val="0"/>
              <w:marRight w:val="0"/>
              <w:marTop w:val="0"/>
              <w:marBottom w:val="0"/>
              <w:divBdr>
                <w:top w:val="none" w:sz="0" w:space="0" w:color="auto"/>
                <w:left w:val="none" w:sz="0" w:space="0" w:color="auto"/>
                <w:bottom w:val="none" w:sz="0" w:space="0" w:color="auto"/>
                <w:right w:val="none" w:sz="0" w:space="0" w:color="auto"/>
              </w:divBdr>
            </w:div>
            <w:div w:id="616329406">
              <w:marLeft w:val="0"/>
              <w:marRight w:val="0"/>
              <w:marTop w:val="0"/>
              <w:marBottom w:val="0"/>
              <w:divBdr>
                <w:top w:val="none" w:sz="0" w:space="0" w:color="auto"/>
                <w:left w:val="none" w:sz="0" w:space="0" w:color="auto"/>
                <w:bottom w:val="none" w:sz="0" w:space="0" w:color="auto"/>
                <w:right w:val="none" w:sz="0" w:space="0" w:color="auto"/>
              </w:divBdr>
            </w:div>
            <w:div w:id="1379477344">
              <w:marLeft w:val="0"/>
              <w:marRight w:val="0"/>
              <w:marTop w:val="0"/>
              <w:marBottom w:val="0"/>
              <w:divBdr>
                <w:top w:val="none" w:sz="0" w:space="0" w:color="auto"/>
                <w:left w:val="none" w:sz="0" w:space="0" w:color="auto"/>
                <w:bottom w:val="none" w:sz="0" w:space="0" w:color="auto"/>
                <w:right w:val="none" w:sz="0" w:space="0" w:color="auto"/>
              </w:divBdr>
            </w:div>
            <w:div w:id="641926914">
              <w:marLeft w:val="0"/>
              <w:marRight w:val="0"/>
              <w:marTop w:val="0"/>
              <w:marBottom w:val="0"/>
              <w:divBdr>
                <w:top w:val="none" w:sz="0" w:space="0" w:color="auto"/>
                <w:left w:val="none" w:sz="0" w:space="0" w:color="auto"/>
                <w:bottom w:val="none" w:sz="0" w:space="0" w:color="auto"/>
                <w:right w:val="none" w:sz="0" w:space="0" w:color="auto"/>
              </w:divBdr>
            </w:div>
            <w:div w:id="1915384944">
              <w:marLeft w:val="0"/>
              <w:marRight w:val="0"/>
              <w:marTop w:val="0"/>
              <w:marBottom w:val="0"/>
              <w:divBdr>
                <w:top w:val="none" w:sz="0" w:space="0" w:color="auto"/>
                <w:left w:val="none" w:sz="0" w:space="0" w:color="auto"/>
                <w:bottom w:val="none" w:sz="0" w:space="0" w:color="auto"/>
                <w:right w:val="none" w:sz="0" w:space="0" w:color="auto"/>
              </w:divBdr>
            </w:div>
            <w:div w:id="672756351">
              <w:marLeft w:val="0"/>
              <w:marRight w:val="0"/>
              <w:marTop w:val="0"/>
              <w:marBottom w:val="0"/>
              <w:divBdr>
                <w:top w:val="none" w:sz="0" w:space="0" w:color="auto"/>
                <w:left w:val="none" w:sz="0" w:space="0" w:color="auto"/>
                <w:bottom w:val="none" w:sz="0" w:space="0" w:color="auto"/>
                <w:right w:val="none" w:sz="0" w:space="0" w:color="auto"/>
              </w:divBdr>
            </w:div>
            <w:div w:id="370350343">
              <w:marLeft w:val="0"/>
              <w:marRight w:val="0"/>
              <w:marTop w:val="0"/>
              <w:marBottom w:val="0"/>
              <w:divBdr>
                <w:top w:val="none" w:sz="0" w:space="0" w:color="auto"/>
                <w:left w:val="none" w:sz="0" w:space="0" w:color="auto"/>
                <w:bottom w:val="none" w:sz="0" w:space="0" w:color="auto"/>
                <w:right w:val="none" w:sz="0" w:space="0" w:color="auto"/>
              </w:divBdr>
            </w:div>
            <w:div w:id="913970385">
              <w:marLeft w:val="0"/>
              <w:marRight w:val="0"/>
              <w:marTop w:val="0"/>
              <w:marBottom w:val="0"/>
              <w:divBdr>
                <w:top w:val="none" w:sz="0" w:space="0" w:color="auto"/>
                <w:left w:val="none" w:sz="0" w:space="0" w:color="auto"/>
                <w:bottom w:val="none" w:sz="0" w:space="0" w:color="auto"/>
                <w:right w:val="none" w:sz="0" w:space="0" w:color="auto"/>
              </w:divBdr>
            </w:div>
            <w:div w:id="835612663">
              <w:marLeft w:val="0"/>
              <w:marRight w:val="0"/>
              <w:marTop w:val="0"/>
              <w:marBottom w:val="0"/>
              <w:divBdr>
                <w:top w:val="none" w:sz="0" w:space="0" w:color="auto"/>
                <w:left w:val="none" w:sz="0" w:space="0" w:color="auto"/>
                <w:bottom w:val="none" w:sz="0" w:space="0" w:color="auto"/>
                <w:right w:val="none" w:sz="0" w:space="0" w:color="auto"/>
              </w:divBdr>
            </w:div>
            <w:div w:id="1895193484">
              <w:marLeft w:val="0"/>
              <w:marRight w:val="0"/>
              <w:marTop w:val="0"/>
              <w:marBottom w:val="0"/>
              <w:divBdr>
                <w:top w:val="none" w:sz="0" w:space="0" w:color="auto"/>
                <w:left w:val="none" w:sz="0" w:space="0" w:color="auto"/>
                <w:bottom w:val="none" w:sz="0" w:space="0" w:color="auto"/>
                <w:right w:val="none" w:sz="0" w:space="0" w:color="auto"/>
              </w:divBdr>
            </w:div>
            <w:div w:id="1035274252">
              <w:marLeft w:val="0"/>
              <w:marRight w:val="0"/>
              <w:marTop w:val="0"/>
              <w:marBottom w:val="0"/>
              <w:divBdr>
                <w:top w:val="none" w:sz="0" w:space="0" w:color="auto"/>
                <w:left w:val="none" w:sz="0" w:space="0" w:color="auto"/>
                <w:bottom w:val="none" w:sz="0" w:space="0" w:color="auto"/>
                <w:right w:val="none" w:sz="0" w:space="0" w:color="auto"/>
              </w:divBdr>
            </w:div>
            <w:div w:id="1244725869">
              <w:marLeft w:val="0"/>
              <w:marRight w:val="0"/>
              <w:marTop w:val="0"/>
              <w:marBottom w:val="0"/>
              <w:divBdr>
                <w:top w:val="none" w:sz="0" w:space="0" w:color="auto"/>
                <w:left w:val="none" w:sz="0" w:space="0" w:color="auto"/>
                <w:bottom w:val="none" w:sz="0" w:space="0" w:color="auto"/>
                <w:right w:val="none" w:sz="0" w:space="0" w:color="auto"/>
              </w:divBdr>
            </w:div>
            <w:div w:id="549612063">
              <w:marLeft w:val="0"/>
              <w:marRight w:val="0"/>
              <w:marTop w:val="0"/>
              <w:marBottom w:val="0"/>
              <w:divBdr>
                <w:top w:val="none" w:sz="0" w:space="0" w:color="auto"/>
                <w:left w:val="none" w:sz="0" w:space="0" w:color="auto"/>
                <w:bottom w:val="none" w:sz="0" w:space="0" w:color="auto"/>
                <w:right w:val="none" w:sz="0" w:space="0" w:color="auto"/>
              </w:divBdr>
            </w:div>
            <w:div w:id="1464229282">
              <w:marLeft w:val="0"/>
              <w:marRight w:val="0"/>
              <w:marTop w:val="0"/>
              <w:marBottom w:val="0"/>
              <w:divBdr>
                <w:top w:val="none" w:sz="0" w:space="0" w:color="auto"/>
                <w:left w:val="none" w:sz="0" w:space="0" w:color="auto"/>
                <w:bottom w:val="none" w:sz="0" w:space="0" w:color="auto"/>
                <w:right w:val="none" w:sz="0" w:space="0" w:color="auto"/>
              </w:divBdr>
            </w:div>
            <w:div w:id="977495466">
              <w:marLeft w:val="0"/>
              <w:marRight w:val="0"/>
              <w:marTop w:val="0"/>
              <w:marBottom w:val="0"/>
              <w:divBdr>
                <w:top w:val="none" w:sz="0" w:space="0" w:color="auto"/>
                <w:left w:val="none" w:sz="0" w:space="0" w:color="auto"/>
                <w:bottom w:val="none" w:sz="0" w:space="0" w:color="auto"/>
                <w:right w:val="none" w:sz="0" w:space="0" w:color="auto"/>
              </w:divBdr>
            </w:div>
            <w:div w:id="1198465352">
              <w:marLeft w:val="0"/>
              <w:marRight w:val="0"/>
              <w:marTop w:val="0"/>
              <w:marBottom w:val="0"/>
              <w:divBdr>
                <w:top w:val="none" w:sz="0" w:space="0" w:color="auto"/>
                <w:left w:val="none" w:sz="0" w:space="0" w:color="auto"/>
                <w:bottom w:val="none" w:sz="0" w:space="0" w:color="auto"/>
                <w:right w:val="none" w:sz="0" w:space="0" w:color="auto"/>
              </w:divBdr>
            </w:div>
            <w:div w:id="1231423267">
              <w:marLeft w:val="0"/>
              <w:marRight w:val="0"/>
              <w:marTop w:val="0"/>
              <w:marBottom w:val="0"/>
              <w:divBdr>
                <w:top w:val="none" w:sz="0" w:space="0" w:color="auto"/>
                <w:left w:val="none" w:sz="0" w:space="0" w:color="auto"/>
                <w:bottom w:val="none" w:sz="0" w:space="0" w:color="auto"/>
                <w:right w:val="none" w:sz="0" w:space="0" w:color="auto"/>
              </w:divBdr>
            </w:div>
            <w:div w:id="1486511853">
              <w:marLeft w:val="0"/>
              <w:marRight w:val="0"/>
              <w:marTop w:val="0"/>
              <w:marBottom w:val="0"/>
              <w:divBdr>
                <w:top w:val="none" w:sz="0" w:space="0" w:color="auto"/>
                <w:left w:val="none" w:sz="0" w:space="0" w:color="auto"/>
                <w:bottom w:val="none" w:sz="0" w:space="0" w:color="auto"/>
                <w:right w:val="none" w:sz="0" w:space="0" w:color="auto"/>
              </w:divBdr>
            </w:div>
            <w:div w:id="1302268804">
              <w:marLeft w:val="0"/>
              <w:marRight w:val="0"/>
              <w:marTop w:val="0"/>
              <w:marBottom w:val="0"/>
              <w:divBdr>
                <w:top w:val="none" w:sz="0" w:space="0" w:color="auto"/>
                <w:left w:val="none" w:sz="0" w:space="0" w:color="auto"/>
                <w:bottom w:val="none" w:sz="0" w:space="0" w:color="auto"/>
                <w:right w:val="none" w:sz="0" w:space="0" w:color="auto"/>
              </w:divBdr>
            </w:div>
            <w:div w:id="1288779707">
              <w:marLeft w:val="0"/>
              <w:marRight w:val="0"/>
              <w:marTop w:val="0"/>
              <w:marBottom w:val="0"/>
              <w:divBdr>
                <w:top w:val="none" w:sz="0" w:space="0" w:color="auto"/>
                <w:left w:val="none" w:sz="0" w:space="0" w:color="auto"/>
                <w:bottom w:val="none" w:sz="0" w:space="0" w:color="auto"/>
                <w:right w:val="none" w:sz="0" w:space="0" w:color="auto"/>
              </w:divBdr>
            </w:div>
            <w:div w:id="587232002">
              <w:marLeft w:val="0"/>
              <w:marRight w:val="0"/>
              <w:marTop w:val="0"/>
              <w:marBottom w:val="0"/>
              <w:divBdr>
                <w:top w:val="none" w:sz="0" w:space="0" w:color="auto"/>
                <w:left w:val="none" w:sz="0" w:space="0" w:color="auto"/>
                <w:bottom w:val="none" w:sz="0" w:space="0" w:color="auto"/>
                <w:right w:val="none" w:sz="0" w:space="0" w:color="auto"/>
              </w:divBdr>
            </w:div>
            <w:div w:id="1343043188">
              <w:marLeft w:val="0"/>
              <w:marRight w:val="0"/>
              <w:marTop w:val="0"/>
              <w:marBottom w:val="0"/>
              <w:divBdr>
                <w:top w:val="none" w:sz="0" w:space="0" w:color="auto"/>
                <w:left w:val="none" w:sz="0" w:space="0" w:color="auto"/>
                <w:bottom w:val="none" w:sz="0" w:space="0" w:color="auto"/>
                <w:right w:val="none" w:sz="0" w:space="0" w:color="auto"/>
              </w:divBdr>
            </w:div>
            <w:div w:id="359281423">
              <w:marLeft w:val="0"/>
              <w:marRight w:val="0"/>
              <w:marTop w:val="0"/>
              <w:marBottom w:val="0"/>
              <w:divBdr>
                <w:top w:val="none" w:sz="0" w:space="0" w:color="auto"/>
                <w:left w:val="none" w:sz="0" w:space="0" w:color="auto"/>
                <w:bottom w:val="none" w:sz="0" w:space="0" w:color="auto"/>
                <w:right w:val="none" w:sz="0" w:space="0" w:color="auto"/>
              </w:divBdr>
            </w:div>
            <w:div w:id="1354267405">
              <w:marLeft w:val="0"/>
              <w:marRight w:val="0"/>
              <w:marTop w:val="0"/>
              <w:marBottom w:val="0"/>
              <w:divBdr>
                <w:top w:val="none" w:sz="0" w:space="0" w:color="auto"/>
                <w:left w:val="none" w:sz="0" w:space="0" w:color="auto"/>
                <w:bottom w:val="none" w:sz="0" w:space="0" w:color="auto"/>
                <w:right w:val="none" w:sz="0" w:space="0" w:color="auto"/>
              </w:divBdr>
            </w:div>
            <w:div w:id="1413550428">
              <w:marLeft w:val="0"/>
              <w:marRight w:val="0"/>
              <w:marTop w:val="0"/>
              <w:marBottom w:val="0"/>
              <w:divBdr>
                <w:top w:val="none" w:sz="0" w:space="0" w:color="auto"/>
                <w:left w:val="none" w:sz="0" w:space="0" w:color="auto"/>
                <w:bottom w:val="none" w:sz="0" w:space="0" w:color="auto"/>
                <w:right w:val="none" w:sz="0" w:space="0" w:color="auto"/>
              </w:divBdr>
            </w:div>
            <w:div w:id="234708554">
              <w:marLeft w:val="0"/>
              <w:marRight w:val="0"/>
              <w:marTop w:val="0"/>
              <w:marBottom w:val="0"/>
              <w:divBdr>
                <w:top w:val="none" w:sz="0" w:space="0" w:color="auto"/>
                <w:left w:val="none" w:sz="0" w:space="0" w:color="auto"/>
                <w:bottom w:val="none" w:sz="0" w:space="0" w:color="auto"/>
                <w:right w:val="none" w:sz="0" w:space="0" w:color="auto"/>
              </w:divBdr>
            </w:div>
            <w:div w:id="1553232104">
              <w:marLeft w:val="0"/>
              <w:marRight w:val="0"/>
              <w:marTop w:val="0"/>
              <w:marBottom w:val="0"/>
              <w:divBdr>
                <w:top w:val="none" w:sz="0" w:space="0" w:color="auto"/>
                <w:left w:val="none" w:sz="0" w:space="0" w:color="auto"/>
                <w:bottom w:val="none" w:sz="0" w:space="0" w:color="auto"/>
                <w:right w:val="none" w:sz="0" w:space="0" w:color="auto"/>
              </w:divBdr>
            </w:div>
            <w:div w:id="788738679">
              <w:marLeft w:val="0"/>
              <w:marRight w:val="0"/>
              <w:marTop w:val="0"/>
              <w:marBottom w:val="0"/>
              <w:divBdr>
                <w:top w:val="none" w:sz="0" w:space="0" w:color="auto"/>
                <w:left w:val="none" w:sz="0" w:space="0" w:color="auto"/>
                <w:bottom w:val="none" w:sz="0" w:space="0" w:color="auto"/>
                <w:right w:val="none" w:sz="0" w:space="0" w:color="auto"/>
              </w:divBdr>
            </w:div>
            <w:div w:id="367804647">
              <w:marLeft w:val="0"/>
              <w:marRight w:val="0"/>
              <w:marTop w:val="0"/>
              <w:marBottom w:val="0"/>
              <w:divBdr>
                <w:top w:val="none" w:sz="0" w:space="0" w:color="auto"/>
                <w:left w:val="none" w:sz="0" w:space="0" w:color="auto"/>
                <w:bottom w:val="none" w:sz="0" w:space="0" w:color="auto"/>
                <w:right w:val="none" w:sz="0" w:space="0" w:color="auto"/>
              </w:divBdr>
            </w:div>
            <w:div w:id="1829133985">
              <w:marLeft w:val="0"/>
              <w:marRight w:val="0"/>
              <w:marTop w:val="0"/>
              <w:marBottom w:val="0"/>
              <w:divBdr>
                <w:top w:val="none" w:sz="0" w:space="0" w:color="auto"/>
                <w:left w:val="none" w:sz="0" w:space="0" w:color="auto"/>
                <w:bottom w:val="none" w:sz="0" w:space="0" w:color="auto"/>
                <w:right w:val="none" w:sz="0" w:space="0" w:color="auto"/>
              </w:divBdr>
            </w:div>
            <w:div w:id="1639141036">
              <w:marLeft w:val="0"/>
              <w:marRight w:val="0"/>
              <w:marTop w:val="0"/>
              <w:marBottom w:val="0"/>
              <w:divBdr>
                <w:top w:val="none" w:sz="0" w:space="0" w:color="auto"/>
                <w:left w:val="none" w:sz="0" w:space="0" w:color="auto"/>
                <w:bottom w:val="none" w:sz="0" w:space="0" w:color="auto"/>
                <w:right w:val="none" w:sz="0" w:space="0" w:color="auto"/>
              </w:divBdr>
            </w:div>
            <w:div w:id="1089808115">
              <w:marLeft w:val="0"/>
              <w:marRight w:val="0"/>
              <w:marTop w:val="0"/>
              <w:marBottom w:val="0"/>
              <w:divBdr>
                <w:top w:val="none" w:sz="0" w:space="0" w:color="auto"/>
                <w:left w:val="none" w:sz="0" w:space="0" w:color="auto"/>
                <w:bottom w:val="none" w:sz="0" w:space="0" w:color="auto"/>
                <w:right w:val="none" w:sz="0" w:space="0" w:color="auto"/>
              </w:divBdr>
            </w:div>
            <w:div w:id="9617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2321</Characters>
  <Application>Microsoft Office Word</Application>
  <DocSecurity>0</DocSecurity>
  <Lines>19</Lines>
  <Paragraphs>5</Paragraphs>
  <ScaleCrop>false</ScaleCrop>
  <Company>微软中国</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2019-02-28T06:30:00Z</dcterms:created>
  <dcterms:modified xsi:type="dcterms:W3CDTF">2019-02-28T06:32:00Z</dcterms:modified>
</cp:coreProperties>
</file>