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77BF" w14:textId="77777777" w:rsidR="00261909" w:rsidRDefault="0042293B"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附件一：</w:t>
      </w:r>
    </w:p>
    <w:p w14:paraId="03DBE00A" w14:textId="77777777" w:rsidR="00A45917" w:rsidRPr="003272B3" w:rsidRDefault="0042293B" w:rsidP="00CF04BA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 w:rsidRPr="003272B3">
        <w:rPr>
          <w:rFonts w:ascii="方正小标宋_GBK" w:eastAsia="方正小标宋_GBK" w:hint="eastAsia"/>
          <w:b/>
          <w:sz w:val="32"/>
          <w:szCs w:val="32"/>
        </w:rPr>
        <w:t>重庆城市管理职业学院</w:t>
      </w:r>
    </w:p>
    <w:p w14:paraId="043128D8" w14:textId="249D72A7" w:rsidR="00261909" w:rsidRPr="003272B3" w:rsidRDefault="004C6AD5" w:rsidP="00CF04BA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 w:rsidRPr="003272B3">
        <w:rPr>
          <w:rFonts w:ascii="方正小标宋_GBK" w:eastAsia="方正小标宋_GBK" w:hint="eastAsia"/>
          <w:b/>
          <w:sz w:val="32"/>
          <w:szCs w:val="32"/>
        </w:rPr>
        <w:t>2022年</w:t>
      </w:r>
      <w:r w:rsidR="0094421D" w:rsidRPr="003272B3">
        <w:rPr>
          <w:rFonts w:ascii="方正小标宋_GBK" w:eastAsia="方正小标宋_GBK"/>
          <w:b/>
          <w:sz w:val="32"/>
          <w:szCs w:val="32"/>
        </w:rPr>
        <w:t>6</w:t>
      </w:r>
      <w:r w:rsidRPr="003272B3">
        <w:rPr>
          <w:rFonts w:ascii="方正小标宋_GBK" w:eastAsia="方正小标宋_GBK" w:hint="eastAsia"/>
          <w:b/>
          <w:sz w:val="32"/>
          <w:szCs w:val="32"/>
        </w:rPr>
        <w:t>月</w:t>
      </w:r>
      <w:r w:rsidR="00806B20" w:rsidRPr="003272B3">
        <w:rPr>
          <w:rFonts w:ascii="方正小标宋_GBK" w:eastAsia="方正小标宋_GBK" w:hAnsi="宋体" w:hint="eastAsia"/>
          <w:b/>
          <w:sz w:val="32"/>
          <w:szCs w:val="32"/>
        </w:rPr>
        <w:t>评卷工作</w:t>
      </w:r>
      <w:r w:rsidR="00806B20" w:rsidRPr="003272B3">
        <w:rPr>
          <w:rFonts w:ascii="方正小标宋_GBK" w:eastAsia="方正小标宋_GBK" w:hint="eastAsia"/>
          <w:b/>
          <w:sz w:val="32"/>
          <w:szCs w:val="32"/>
        </w:rPr>
        <w:t>水杯采购</w:t>
      </w:r>
      <w:r w:rsidR="0042293B" w:rsidRPr="003272B3">
        <w:rPr>
          <w:rFonts w:ascii="方正小标宋_GBK" w:eastAsia="方正小标宋_GBK" w:hint="eastAsia"/>
          <w:b/>
          <w:sz w:val="32"/>
          <w:szCs w:val="32"/>
        </w:rPr>
        <w:t>分散采购</w:t>
      </w:r>
      <w:r w:rsidR="0042293B" w:rsidRPr="003272B3">
        <w:rPr>
          <w:rFonts w:ascii="方正小标宋_GBK" w:eastAsia="方正小标宋_GBK" w:hAnsi="宋体" w:hint="eastAsia"/>
          <w:b/>
          <w:sz w:val="32"/>
          <w:szCs w:val="32"/>
        </w:rPr>
        <w:t>项目要求及技术标准</w:t>
      </w:r>
    </w:p>
    <w:p w14:paraId="1A1994DD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14:paraId="627093A9" w14:textId="279482EC" w:rsidR="00261909" w:rsidRDefault="0042293B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重庆城市管理职业学院位于重庆市高新区大学城南二路151号，现需要采购</w:t>
      </w:r>
      <w:r w:rsidR="00806B20">
        <w:rPr>
          <w:rFonts w:ascii="仿宋" w:eastAsia="仿宋" w:hAnsi="仿宋" w:hint="eastAsia"/>
          <w:sz w:val="28"/>
          <w:szCs w:val="28"/>
        </w:rPr>
        <w:t>水杯</w:t>
      </w:r>
      <w:r>
        <w:rPr>
          <w:rFonts w:ascii="仿宋" w:eastAsia="仿宋" w:hAnsi="仿宋" w:hint="eastAsia"/>
          <w:sz w:val="28"/>
          <w:szCs w:val="28"/>
        </w:rPr>
        <w:t>一批（具体见</w:t>
      </w:r>
      <w:r w:rsidR="00C53604" w:rsidRPr="00C53604">
        <w:rPr>
          <w:rFonts w:ascii="仿宋" w:eastAsia="仿宋" w:hAnsi="仿宋" w:hint="eastAsia"/>
          <w:sz w:val="28"/>
          <w:szCs w:val="28"/>
        </w:rPr>
        <w:t>2022年6月评卷工作</w:t>
      </w:r>
      <w:r w:rsidR="00806B20">
        <w:rPr>
          <w:rFonts w:ascii="仿宋" w:eastAsia="仿宋" w:hAnsi="仿宋" w:hint="eastAsia"/>
          <w:sz w:val="28"/>
          <w:szCs w:val="28"/>
        </w:rPr>
        <w:t>所需水杯</w:t>
      </w:r>
      <w:r w:rsidR="00C53604" w:rsidRPr="00C53604">
        <w:rPr>
          <w:rFonts w:ascii="仿宋" w:eastAsia="仿宋" w:hAnsi="仿宋" w:hint="eastAsia"/>
          <w:sz w:val="28"/>
          <w:szCs w:val="28"/>
        </w:rPr>
        <w:t>采购清单及限价表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欢迎符合资格要求的供货商踊跃参加。 </w:t>
      </w:r>
    </w:p>
    <w:p w14:paraId="13DDAF23" w14:textId="77777777" w:rsidR="004C6AD5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二、送货要求</w:t>
      </w:r>
    </w:p>
    <w:p w14:paraId="3A94850B" w14:textId="2C653E7D" w:rsidR="00261909" w:rsidRDefault="004C6AD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42293B">
        <w:rPr>
          <w:rFonts w:ascii="仿宋" w:eastAsia="仿宋" w:hAnsi="仿宋" w:hint="eastAsia"/>
          <w:sz w:val="28"/>
          <w:szCs w:val="28"/>
        </w:rPr>
        <w:t>.供货商须于</w:t>
      </w:r>
      <w:r>
        <w:rPr>
          <w:rFonts w:ascii="仿宋" w:eastAsia="仿宋" w:hAnsi="仿宋" w:hint="eastAsia"/>
          <w:sz w:val="28"/>
          <w:szCs w:val="28"/>
        </w:rPr>
        <w:t>2022年</w:t>
      </w:r>
      <w:r w:rsidR="0094421D">
        <w:rPr>
          <w:rFonts w:ascii="仿宋" w:eastAsia="仿宋" w:hAnsi="仿宋"/>
          <w:sz w:val="28"/>
          <w:szCs w:val="28"/>
        </w:rPr>
        <w:t>6</w:t>
      </w:r>
      <w:r w:rsidR="0042293B">
        <w:rPr>
          <w:rFonts w:ascii="仿宋" w:eastAsia="仿宋" w:hAnsi="仿宋" w:hint="eastAsia"/>
          <w:sz w:val="28"/>
          <w:szCs w:val="28"/>
        </w:rPr>
        <w:t>月</w:t>
      </w:r>
      <w:r w:rsidR="00686EE3">
        <w:rPr>
          <w:rFonts w:ascii="仿宋" w:eastAsia="仿宋" w:hAnsi="仿宋"/>
          <w:sz w:val="28"/>
          <w:szCs w:val="28"/>
        </w:rPr>
        <w:t>10</w:t>
      </w:r>
      <w:r w:rsidR="0042293B">
        <w:rPr>
          <w:rFonts w:ascii="仿宋" w:eastAsia="仿宋" w:hAnsi="仿宋" w:hint="eastAsia"/>
          <w:sz w:val="28"/>
          <w:szCs w:val="28"/>
        </w:rPr>
        <w:t>日前将</w:t>
      </w:r>
      <w:r w:rsidR="000D31EA">
        <w:rPr>
          <w:rFonts w:ascii="仿宋" w:eastAsia="仿宋" w:hAnsi="仿宋" w:hint="eastAsia"/>
          <w:sz w:val="28"/>
          <w:szCs w:val="28"/>
        </w:rPr>
        <w:t>采购物品</w:t>
      </w:r>
      <w:r w:rsidR="0042293B">
        <w:rPr>
          <w:rFonts w:ascii="仿宋" w:eastAsia="仿宋" w:hAnsi="仿宋" w:hint="eastAsia"/>
          <w:sz w:val="28"/>
          <w:szCs w:val="28"/>
        </w:rPr>
        <w:t>送至学校指定地点。</w:t>
      </w:r>
    </w:p>
    <w:p w14:paraId="6EC0BABB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三、</w:t>
      </w:r>
      <w:r>
        <w:rPr>
          <w:rFonts w:ascii="方正黑体_GBK" w:eastAsia="方正黑体_GBK" w:hAnsi="仿宋"/>
          <w:sz w:val="28"/>
          <w:szCs w:val="28"/>
        </w:rPr>
        <w:t xml:space="preserve">验货方式 </w:t>
      </w:r>
    </w:p>
    <w:p w14:paraId="72C87990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C6AD5">
        <w:rPr>
          <w:rFonts w:ascii="仿宋" w:eastAsia="仿宋" w:hAnsi="仿宋" w:hint="eastAsia"/>
          <w:sz w:val="28"/>
          <w:szCs w:val="28"/>
        </w:rPr>
        <w:t>采购物品</w:t>
      </w:r>
      <w:r>
        <w:rPr>
          <w:rFonts w:ascii="仿宋" w:eastAsia="仿宋" w:hAnsi="仿宋"/>
          <w:sz w:val="28"/>
          <w:szCs w:val="28"/>
        </w:rPr>
        <w:t>到达采购人所在地须完好无损、全新，如有缺漏、损坏，由供应商负责调换、补齐或赔偿；</w:t>
      </w:r>
    </w:p>
    <w:p w14:paraId="0FEC7D3B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2、供应商</w:t>
      </w:r>
      <w:r>
        <w:rPr>
          <w:rFonts w:ascii="仿宋" w:eastAsia="仿宋" w:hAnsi="仿宋"/>
          <w:sz w:val="28"/>
          <w:szCs w:val="28"/>
        </w:rPr>
        <w:t>应委派专人进行运输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卸货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E8CF3E8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四、</w:t>
      </w:r>
      <w:r>
        <w:rPr>
          <w:rFonts w:ascii="方正黑体_GBK" w:eastAsia="方正黑体_GBK" w:hAnsi="仿宋"/>
          <w:sz w:val="28"/>
          <w:szCs w:val="28"/>
        </w:rPr>
        <w:t>质保</w:t>
      </w:r>
    </w:p>
    <w:p w14:paraId="00760352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供货商须承诺非人为损坏1年质保，质保期内提供任何免费维修服务。</w:t>
      </w:r>
    </w:p>
    <w:p w14:paraId="628CC6E4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14:paraId="4DB70E2A" w14:textId="2183430B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1.不得超过限价表进行报价，超过者</w:t>
      </w:r>
      <w:r w:rsidR="00F67353">
        <w:rPr>
          <w:rFonts w:ascii="仿宋" w:eastAsia="仿宋" w:hAnsi="仿宋" w:hint="eastAsia"/>
          <w:sz w:val="28"/>
          <w:szCs w:val="28"/>
        </w:rPr>
        <w:t>按</w:t>
      </w:r>
      <w:r>
        <w:rPr>
          <w:rFonts w:ascii="仿宋" w:eastAsia="仿宋" w:hAnsi="仿宋" w:hint="eastAsia"/>
          <w:sz w:val="28"/>
          <w:szCs w:val="28"/>
        </w:rPr>
        <w:t>作废</w:t>
      </w:r>
      <w:r w:rsidR="00F67353">
        <w:rPr>
          <w:rFonts w:ascii="仿宋" w:eastAsia="仿宋" w:hAnsi="仿宋" w:hint="eastAsia"/>
          <w:sz w:val="28"/>
          <w:szCs w:val="28"/>
        </w:rPr>
        <w:t>处理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2A74C56" w14:textId="43AFCD78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本次分散采购报价为人民币报价，包含：所有</w:t>
      </w:r>
      <w:r w:rsidR="004C6AD5">
        <w:rPr>
          <w:rFonts w:ascii="仿宋" w:eastAsia="仿宋" w:hAnsi="仿宋" w:hint="eastAsia"/>
          <w:sz w:val="28"/>
          <w:szCs w:val="28"/>
        </w:rPr>
        <w:t>本次采购物品</w:t>
      </w:r>
      <w:r>
        <w:rPr>
          <w:rFonts w:ascii="仿宋" w:eastAsia="仿宋" w:hAnsi="仿宋"/>
          <w:sz w:val="28"/>
          <w:szCs w:val="28"/>
        </w:rPr>
        <w:t>、运输费、装御费、质保，安全等所有费用。</w:t>
      </w:r>
    </w:p>
    <w:p w14:paraId="67282202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 xml:space="preserve">六、服务商资格要求 </w:t>
      </w:r>
    </w:p>
    <w:p w14:paraId="09AD8B5C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14:paraId="61C810BA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14:paraId="53369446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14:paraId="6FE32010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3.具有履行合同所必须的设备和专业技术能力； </w:t>
      </w:r>
    </w:p>
    <w:p w14:paraId="7751EF75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14:paraId="7BE378BD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6.参与分散采购的服务商须密封提供</w:t>
      </w:r>
      <w:proofErr w:type="gramStart"/>
      <w:r>
        <w:rPr>
          <w:rFonts w:ascii="仿宋" w:eastAsia="仿宋" w:hAnsi="仿宋" w:hint="eastAsia"/>
          <w:sz w:val="28"/>
          <w:szCs w:val="28"/>
        </w:rPr>
        <w:t>有鲜章的</w:t>
      </w:r>
      <w:proofErr w:type="gramEnd"/>
      <w:r>
        <w:rPr>
          <w:rFonts w:ascii="仿宋" w:eastAsia="仿宋" w:hAnsi="仿宋" w:hint="eastAsia"/>
          <w:sz w:val="28"/>
          <w:szCs w:val="28"/>
        </w:rPr>
        <w:t>以下材料：</w:t>
      </w:r>
    </w:p>
    <w:p w14:paraId="609BE04C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法人营业执照副本复印件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盖鲜章</w:t>
      </w:r>
      <w:proofErr w:type="gramEnd"/>
      <w:r>
        <w:rPr>
          <w:rFonts w:ascii="仿宋" w:eastAsia="仿宋" w:hAnsi="仿宋" w:hint="eastAsia"/>
          <w:sz w:val="28"/>
          <w:szCs w:val="28"/>
        </w:rPr>
        <w:t>（或未办理三证合一的营业执照、组织机构代码证、税务登记证复印件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盖鲜章</w:t>
      </w:r>
      <w:proofErr w:type="gramEnd"/>
      <w:r>
        <w:rPr>
          <w:rFonts w:ascii="仿宋" w:eastAsia="仿宋" w:hAnsi="仿宋" w:hint="eastAsia"/>
          <w:sz w:val="28"/>
          <w:szCs w:val="28"/>
        </w:rPr>
        <w:t>）。</w:t>
      </w:r>
    </w:p>
    <w:p w14:paraId="56F8A457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</w:t>
      </w:r>
      <w:r>
        <w:rPr>
          <w:rFonts w:ascii="仿宋" w:eastAsia="仿宋" w:hAnsi="仿宋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法定代表人身份证明书。</w:t>
      </w:r>
    </w:p>
    <w:p w14:paraId="1BC58A8E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.3</w:t>
      </w:r>
      <w:r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14:paraId="0461211D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.4</w:t>
      </w:r>
      <w:r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14:paraId="1D3FF981" w14:textId="2BF6DB84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6.5重庆城市管理职业学院</w:t>
      </w:r>
      <w:r w:rsidR="00B46FCE" w:rsidRPr="00B46FCE">
        <w:rPr>
          <w:rFonts w:ascii="仿宋" w:eastAsia="仿宋" w:hAnsi="仿宋" w:hint="eastAsia"/>
          <w:sz w:val="28"/>
          <w:szCs w:val="28"/>
        </w:rPr>
        <w:t>2022年6月评卷工作水杯采购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分散采购报价表。</w:t>
      </w:r>
    </w:p>
    <w:p w14:paraId="3A538488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七、</w:t>
      </w:r>
      <w:r>
        <w:rPr>
          <w:rFonts w:ascii="方正黑体_GBK" w:eastAsia="方正黑体_GBK" w:hAnsi="仿宋"/>
          <w:sz w:val="28"/>
          <w:szCs w:val="28"/>
        </w:rPr>
        <w:t xml:space="preserve">付款方式 </w:t>
      </w:r>
    </w:p>
    <w:p w14:paraId="311037DD" w14:textId="77777777" w:rsidR="00261909" w:rsidRDefault="0042293B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本次分散采购项目由采购人全额支付，具体为：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.供应商</w:t>
      </w:r>
      <w:r>
        <w:rPr>
          <w:rFonts w:ascii="仿宋" w:eastAsia="仿宋" w:hAnsi="仿宋"/>
          <w:sz w:val="28"/>
          <w:szCs w:val="28"/>
        </w:rPr>
        <w:t>按采购合同完成供货，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提出</w:t>
      </w:r>
      <w:proofErr w:type="gramStart"/>
      <w:r>
        <w:rPr>
          <w:rFonts w:ascii="仿宋" w:eastAsia="仿宋" w:hAnsi="仿宋"/>
          <w:sz w:val="28"/>
          <w:szCs w:val="28"/>
        </w:rPr>
        <w:t>验</w:t>
      </w:r>
      <w:proofErr w:type="gramEnd"/>
      <w:r>
        <w:rPr>
          <w:rFonts w:ascii="仿宋" w:eastAsia="仿宋" w:hAnsi="仿宋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2、采购人验收合格后，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14:paraId="563BE6AF" w14:textId="77777777" w:rsidR="00261909" w:rsidRDefault="0042293B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14:paraId="530DB9C4" w14:textId="77777777" w:rsidR="00261909" w:rsidRDefault="0042293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按《中华人共和国民法典》、《政府采购法》执行，或按双方约定。</w:t>
      </w:r>
    </w:p>
    <w:p w14:paraId="509C6726" w14:textId="77777777" w:rsidR="00261909" w:rsidRDefault="0042293B" w:rsidP="004C6AD5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九、其他</w:t>
      </w:r>
    </w:p>
    <w:p w14:paraId="1B2DF992" w14:textId="77777777" w:rsidR="00261909" w:rsidRDefault="0042293B" w:rsidP="004C6AD5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</w:p>
    <w:p w14:paraId="4DCC0492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 。 </w:t>
      </w:r>
    </w:p>
    <w:p w14:paraId="26D8272A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14:paraId="4D632CBB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 w14:paraId="70B7DDCB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2、服务商对成交结果或中标结果有异议的，应在开标现场提出，并附相关证明材料。</w:t>
      </w:r>
    </w:p>
    <w:p w14:paraId="58C4A91C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 w14:paraId="6326A2AA" w14:textId="77777777" w:rsidR="00F67353" w:rsidRDefault="00F67353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  <w:sectPr w:rsidR="00F67353">
          <w:footerReference w:type="default" r:id="rId8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p w14:paraId="0B987476" w14:textId="77777777" w:rsidR="00261909" w:rsidRDefault="0026190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0EF29A3C" w14:textId="77777777" w:rsidR="00F67353" w:rsidRPr="00C27C93" w:rsidRDefault="00F67353" w:rsidP="00F67353">
      <w:pPr>
        <w:ind w:firstLineChars="1600" w:firstLine="5140"/>
        <w:rPr>
          <w:rFonts w:ascii="方正小标宋_GBK" w:hAnsi="方正小标宋_GBK"/>
          <w:b/>
          <w:bCs/>
          <w:kern w:val="0"/>
          <w:sz w:val="32"/>
          <w:szCs w:val="32"/>
        </w:rPr>
      </w:pPr>
      <w:r w:rsidRPr="00C27C93">
        <w:rPr>
          <w:rFonts w:ascii="方正小标宋_GBK" w:hAnsi="方正小标宋_GBK" w:hint="eastAsia"/>
          <w:b/>
          <w:bCs/>
          <w:kern w:val="0"/>
          <w:sz w:val="32"/>
          <w:szCs w:val="32"/>
        </w:rPr>
        <w:t>重庆城市管理职业学院</w:t>
      </w:r>
    </w:p>
    <w:p w14:paraId="0C13AE84" w14:textId="24C24C92" w:rsidR="00F67353" w:rsidRPr="001715F0" w:rsidRDefault="00F67353" w:rsidP="00F67353">
      <w:pPr>
        <w:adjustRightInd w:val="0"/>
        <w:snapToGrid w:val="0"/>
        <w:spacing w:line="520" w:lineRule="exact"/>
        <w:jc w:val="center"/>
        <w:rPr>
          <w:rFonts w:ascii="方正小标宋_GBK" w:hAnsi="方正小标宋_GBK"/>
          <w:b/>
          <w:bCs/>
          <w:kern w:val="0"/>
          <w:sz w:val="32"/>
          <w:szCs w:val="32"/>
        </w:rPr>
      </w:pPr>
      <w:r w:rsidRPr="00806B20">
        <w:rPr>
          <w:rFonts w:ascii="方正小标宋_GBK" w:hAnsi="方正小标宋_GBK" w:hint="eastAsia"/>
          <w:b/>
          <w:bCs/>
          <w:kern w:val="0"/>
          <w:sz w:val="32"/>
          <w:szCs w:val="32"/>
        </w:rPr>
        <w:t>2022</w:t>
      </w:r>
      <w:r w:rsidRPr="00806B20">
        <w:rPr>
          <w:rFonts w:ascii="方正小标宋_GBK" w:hAnsi="方正小标宋_GBK" w:hint="eastAsia"/>
          <w:b/>
          <w:bCs/>
          <w:kern w:val="0"/>
          <w:sz w:val="32"/>
          <w:szCs w:val="32"/>
        </w:rPr>
        <w:t>年</w:t>
      </w:r>
      <w:r w:rsidRPr="00806B20">
        <w:rPr>
          <w:rFonts w:ascii="方正小标宋_GBK" w:hAnsi="方正小标宋_GBK"/>
          <w:b/>
          <w:bCs/>
          <w:kern w:val="0"/>
          <w:sz w:val="32"/>
          <w:szCs w:val="32"/>
        </w:rPr>
        <w:t>6</w:t>
      </w:r>
      <w:r w:rsidRPr="00806B20">
        <w:rPr>
          <w:rFonts w:ascii="方正小标宋_GBK" w:hAnsi="方正小标宋_GBK" w:hint="eastAsia"/>
          <w:b/>
          <w:bCs/>
          <w:kern w:val="0"/>
          <w:sz w:val="32"/>
          <w:szCs w:val="32"/>
        </w:rPr>
        <w:t>月评卷工作水杯采购分散采购项目</w:t>
      </w:r>
      <w:r w:rsidRPr="00C27C93">
        <w:rPr>
          <w:rFonts w:ascii="方正小标宋_GBK" w:hAnsi="方正小标宋_GBK" w:hint="eastAsia"/>
          <w:b/>
          <w:bCs/>
          <w:kern w:val="0"/>
          <w:sz w:val="32"/>
          <w:szCs w:val="32"/>
        </w:rPr>
        <w:t>(</w:t>
      </w:r>
      <w:r>
        <w:rPr>
          <w:rFonts w:ascii="方正小标宋_GBK" w:hAnsi="方正小标宋_GBK" w:hint="eastAsia"/>
          <w:b/>
          <w:bCs/>
          <w:kern w:val="0"/>
          <w:sz w:val="32"/>
          <w:szCs w:val="32"/>
        </w:rPr>
        <w:t>限价表</w:t>
      </w:r>
      <w:r w:rsidRPr="00C27C93">
        <w:rPr>
          <w:rFonts w:ascii="方正小标宋_GBK" w:hAnsi="方正小标宋_GBK" w:hint="eastAsia"/>
          <w:b/>
          <w:bCs/>
          <w:kern w:val="0"/>
          <w:sz w:val="32"/>
          <w:szCs w:val="32"/>
        </w:rPr>
        <w:t>)</w:t>
      </w:r>
      <w:r>
        <w:rPr>
          <w:rFonts w:ascii="Times New Roman" w:eastAsia="仿宋_GB2312" w:hAnsi="Times New Roman"/>
          <w:sz w:val="24"/>
        </w:rPr>
        <w:t xml:space="preserve">                                                                                    </w:t>
      </w:r>
    </w:p>
    <w:tbl>
      <w:tblPr>
        <w:tblW w:w="13603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1276"/>
        <w:gridCol w:w="1276"/>
        <w:gridCol w:w="5528"/>
        <w:gridCol w:w="992"/>
        <w:gridCol w:w="993"/>
        <w:gridCol w:w="1275"/>
      </w:tblGrid>
      <w:tr w:rsidR="00F67353" w14:paraId="4DF26D2B" w14:textId="77777777" w:rsidTr="0080180A">
        <w:trPr>
          <w:trHeight w:val="8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2B3" w14:textId="77777777" w:rsidR="00F67353" w:rsidRDefault="00F67353" w:rsidP="0080180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870" w14:textId="77777777" w:rsidR="00F67353" w:rsidRDefault="00F67353" w:rsidP="0080180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1A62" w14:textId="77777777" w:rsidR="00F67353" w:rsidRDefault="00F67353" w:rsidP="0080180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规格型号</w:t>
            </w:r>
            <w:r>
              <w:rPr>
                <w:rFonts w:eastAsia="黑体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632" w14:textId="77777777" w:rsidR="00F67353" w:rsidRDefault="00F67353" w:rsidP="0080180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8C7" w14:textId="77777777" w:rsidR="00F67353" w:rsidRDefault="00F67353" w:rsidP="0080180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141" w14:textId="77777777" w:rsidR="00F67353" w:rsidRDefault="00F67353" w:rsidP="0080180A">
            <w:pPr>
              <w:ind w:firstLineChars="100" w:firstLine="240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7E9D" w14:textId="77777777" w:rsidR="00F67353" w:rsidRDefault="00F67353" w:rsidP="0080180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2920" w14:textId="77777777" w:rsidR="00F67353" w:rsidRDefault="00F67353" w:rsidP="0080180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合计</w:t>
            </w: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 w:rsidR="00F67353" w14:paraId="2D3F2D34" w14:textId="77777777" w:rsidTr="0080180A">
        <w:trPr>
          <w:trHeight w:val="4777"/>
          <w:jc w:val="center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DB77" w14:textId="77777777" w:rsidR="00F67353" w:rsidRPr="001715F0" w:rsidRDefault="00F67353" w:rsidP="0080180A">
            <w:pPr>
              <w:widowControl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15F0">
              <w:rPr>
                <w:rFonts w:ascii="微软雅黑" w:eastAsia="微软雅黑" w:hAnsi="微软雅黑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A640F" w14:textId="77777777" w:rsidR="00F67353" w:rsidRPr="001715F0" w:rsidRDefault="00F67353" w:rsidP="0080180A">
            <w:pPr>
              <w:widowControl/>
              <w:ind w:firstLineChars="100" w:firstLine="21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玻璃水杯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9D68A6" w14:textId="77777777" w:rsidR="00F67353" w:rsidRPr="001715F0" w:rsidRDefault="00F67353" w:rsidP="0080180A">
            <w:pPr>
              <w:adjustRightInd w:val="0"/>
              <w:snapToGrid w:val="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C44992" w14:textId="77777777" w:rsidR="00F67353" w:rsidRPr="001715F0" w:rsidRDefault="00F67353" w:rsidP="0080180A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91139">
              <w:rPr>
                <w:rFonts w:ascii="微软雅黑" w:eastAsia="微软雅黑" w:hAnsi="微软雅黑"/>
                <w:noProof/>
                <w:color w:val="000000"/>
                <w:szCs w:val="21"/>
              </w:rPr>
              <w:drawing>
                <wp:inline distT="0" distB="0" distL="0" distR="0" wp14:anchorId="45BA53B3" wp14:editId="1829D8E4">
                  <wp:extent cx="676275" cy="169545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4758C1" w14:textId="77777777" w:rsidR="00F67353" w:rsidRPr="001715F0" w:rsidRDefault="00F67353" w:rsidP="0080180A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1：水杯容量:</w:t>
            </w:r>
            <w:r w:rsidRPr="001715F0">
              <w:rPr>
                <w:rFonts w:ascii="微软雅黑" w:eastAsia="微软雅黑" w:hAnsi="微软雅黑"/>
                <w:color w:val="000000"/>
                <w:szCs w:val="21"/>
              </w:rPr>
              <w:t>300ml</w:t>
            </w: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—3</w:t>
            </w:r>
            <w:r w:rsidRPr="001715F0">
              <w:rPr>
                <w:rFonts w:ascii="微软雅黑" w:eastAsia="微软雅黑" w:hAnsi="微软雅黑"/>
                <w:color w:val="000000"/>
                <w:szCs w:val="21"/>
              </w:rPr>
              <w:t>5</w:t>
            </w: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ml</w:t>
            </w:r>
          </w:p>
          <w:p w14:paraId="2024D87B" w14:textId="77777777" w:rsidR="00F67353" w:rsidRPr="001715F0" w:rsidRDefault="00F67353" w:rsidP="0080180A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  <w:r w:rsidRPr="001715F0">
              <w:rPr>
                <w:rFonts w:ascii="微软雅黑" w:eastAsia="微软雅黑" w:hAnsi="微软雅黑"/>
                <w:color w:val="000000"/>
                <w:szCs w:val="21"/>
              </w:rPr>
              <w:t xml:space="preserve">: </w:t>
            </w: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水杯材质：</w:t>
            </w:r>
            <w:proofErr w:type="gramStart"/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高硼硅玻璃</w:t>
            </w:r>
            <w:proofErr w:type="gramEnd"/>
          </w:p>
          <w:p w14:paraId="40919D88" w14:textId="77777777" w:rsidR="00F67353" w:rsidRPr="001715F0" w:rsidRDefault="00F67353" w:rsidP="0080180A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3：制作工艺：采用</w:t>
            </w:r>
            <w:proofErr w:type="gramStart"/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高硼硅玻璃</w:t>
            </w:r>
            <w:proofErr w:type="gramEnd"/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制作，实心底一体烧制,双层</w:t>
            </w:r>
            <w:proofErr w:type="gramStart"/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高硼硅玻璃</w:t>
            </w:r>
            <w:proofErr w:type="gramEnd"/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，一体化成型、保温、隔热。</w:t>
            </w:r>
          </w:p>
          <w:p w14:paraId="2D5542C0" w14:textId="77777777" w:rsidR="00F67353" w:rsidRPr="001715F0" w:rsidRDefault="00F67353" w:rsidP="0080180A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4</w:t>
            </w:r>
            <w:r w:rsidRPr="001715F0">
              <w:rPr>
                <w:rFonts w:ascii="微软雅黑" w:eastAsia="微软雅黑" w:hAnsi="微软雅黑"/>
                <w:color w:val="000000"/>
                <w:szCs w:val="21"/>
              </w:rPr>
              <w:t xml:space="preserve">: </w:t>
            </w: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内部及外观：内部具有茶业过滤设计、杯盖顶部</w:t>
            </w:r>
            <w:proofErr w:type="gramStart"/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有杯环提拉</w:t>
            </w:r>
            <w:proofErr w:type="gramEnd"/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设计。</w:t>
            </w:r>
          </w:p>
          <w:p w14:paraId="3AEE7925" w14:textId="77777777" w:rsidR="00F67353" w:rsidRPr="001715F0" w:rsidRDefault="00F67353" w:rsidP="0080180A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  <w:r w:rsidRPr="001715F0">
              <w:rPr>
                <w:rFonts w:ascii="微软雅黑" w:eastAsia="微软雅黑" w:hAnsi="微软雅黑"/>
                <w:color w:val="000000"/>
                <w:szCs w:val="21"/>
              </w:rPr>
              <w:t>:</w:t>
            </w: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质保一年（人为因素损坏除外）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AA5F86" w14:textId="77777777" w:rsidR="00F67353" w:rsidRPr="001715F0" w:rsidRDefault="00F67353" w:rsidP="0080180A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15F0">
              <w:rPr>
                <w:rFonts w:ascii="微软雅黑" w:eastAsia="微软雅黑" w:hAnsi="微软雅黑"/>
                <w:color w:val="000000"/>
                <w:szCs w:val="21"/>
              </w:rPr>
              <w:t>1000</w:t>
            </w:r>
            <w:r w:rsidRPr="001715F0">
              <w:rPr>
                <w:rFonts w:ascii="微软雅黑" w:eastAsia="微软雅黑" w:hAnsi="微软雅黑" w:hint="eastAsia"/>
                <w:color w:val="000000"/>
                <w:szCs w:val="21"/>
              </w:rPr>
              <w:t>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1F84C6" w14:textId="77777777" w:rsidR="00F67353" w:rsidRPr="001715F0" w:rsidRDefault="00F67353" w:rsidP="008018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15F0">
              <w:rPr>
                <w:rFonts w:ascii="宋体" w:hAnsi="宋体"/>
                <w:color w:val="000000"/>
                <w:szCs w:val="21"/>
              </w:rPr>
              <w:t>47.5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358BC0" w14:textId="77777777" w:rsidR="00F67353" w:rsidRPr="001715F0" w:rsidRDefault="00F67353" w:rsidP="008018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15F0">
              <w:rPr>
                <w:rFonts w:ascii="宋体" w:hAnsi="宋体"/>
                <w:color w:val="000000"/>
                <w:szCs w:val="21"/>
              </w:rPr>
              <w:t>47500</w:t>
            </w:r>
          </w:p>
        </w:tc>
      </w:tr>
      <w:tr w:rsidR="00F67353" w14:paraId="356A2FD8" w14:textId="77777777" w:rsidTr="0080180A">
        <w:trPr>
          <w:trHeight w:val="682"/>
          <w:jc w:val="center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5DF75" w14:textId="77777777" w:rsidR="00F67353" w:rsidRPr="001715F0" w:rsidRDefault="00F67353" w:rsidP="0080180A"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1715F0">
              <w:rPr>
                <w:rFonts w:eastAsia="黑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B4A74DB" w14:textId="77777777" w:rsidR="00F67353" w:rsidRPr="001715F0" w:rsidRDefault="00F67353" w:rsidP="0080180A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 w:rsidRPr="001715F0">
              <w:rPr>
                <w:rFonts w:eastAsia="黑体"/>
                <w:b/>
                <w:bCs/>
                <w:kern w:val="0"/>
                <w:sz w:val="24"/>
              </w:rPr>
              <w:t>人民币大写：</w:t>
            </w:r>
            <w:r w:rsidRPr="001715F0">
              <w:rPr>
                <w:rFonts w:eastAsia="黑体"/>
                <w:b/>
                <w:bCs/>
                <w:kern w:val="0"/>
                <w:sz w:val="24"/>
              </w:rPr>
              <w:fldChar w:fldCharType="begin"/>
            </w:r>
            <w:r w:rsidRPr="001715F0">
              <w:rPr>
                <w:rFonts w:eastAsia="黑体"/>
                <w:b/>
                <w:bCs/>
                <w:kern w:val="0"/>
                <w:sz w:val="24"/>
              </w:rPr>
              <w:instrText xml:space="preserve"> </w:instrText>
            </w:r>
            <w:r w:rsidRPr="001715F0">
              <w:rPr>
                <w:rFonts w:eastAsia="黑体" w:hint="eastAsia"/>
                <w:b/>
                <w:bCs/>
                <w:kern w:val="0"/>
                <w:sz w:val="24"/>
              </w:rPr>
              <w:instrText>= 49902 \* CHINESENUM2</w:instrText>
            </w:r>
            <w:r w:rsidRPr="001715F0">
              <w:rPr>
                <w:rFonts w:eastAsia="黑体"/>
                <w:b/>
                <w:bCs/>
                <w:kern w:val="0"/>
                <w:sz w:val="24"/>
              </w:rPr>
              <w:instrText xml:space="preserve"> </w:instrText>
            </w:r>
            <w:r w:rsidRPr="001715F0">
              <w:rPr>
                <w:rFonts w:eastAsia="黑体"/>
                <w:b/>
                <w:bCs/>
                <w:kern w:val="0"/>
                <w:sz w:val="24"/>
              </w:rPr>
              <w:fldChar w:fldCharType="separate"/>
            </w:r>
            <w:r w:rsidRPr="001715F0">
              <w:rPr>
                <w:rFonts w:eastAsia="黑体" w:hint="eastAsia"/>
                <w:b/>
                <w:bCs/>
                <w:noProof/>
                <w:kern w:val="0"/>
                <w:sz w:val="24"/>
              </w:rPr>
              <w:t>肆万柒仟伍佰</w:t>
            </w:r>
            <w:r w:rsidRPr="001715F0">
              <w:rPr>
                <w:rFonts w:eastAsia="黑体"/>
                <w:b/>
                <w:bCs/>
                <w:kern w:val="0"/>
                <w:sz w:val="24"/>
              </w:rPr>
              <w:fldChar w:fldCharType="end"/>
            </w:r>
            <w:r w:rsidRPr="001715F0">
              <w:rPr>
                <w:rFonts w:eastAsia="黑体" w:hint="eastAsia"/>
                <w:b/>
                <w:bCs/>
                <w:kern w:val="0"/>
                <w:sz w:val="24"/>
              </w:rPr>
              <w:t>元整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71B805" w14:textId="77777777" w:rsidR="00F67353" w:rsidRPr="001715F0" w:rsidRDefault="00F67353" w:rsidP="0080180A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 w:rsidRPr="001715F0">
              <w:rPr>
                <w:rFonts w:eastAsia="黑体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AD7613" w14:textId="77777777" w:rsidR="00F67353" w:rsidRPr="001715F0" w:rsidRDefault="00F67353" w:rsidP="0080180A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 w:rsidRPr="001715F0">
              <w:rPr>
                <w:rFonts w:eastAsia="黑体"/>
                <w:b/>
                <w:bCs/>
                <w:kern w:val="0"/>
                <w:sz w:val="24"/>
              </w:rPr>
              <w:t xml:space="preserve">　</w:t>
            </w:r>
            <w:r w:rsidRPr="001715F0">
              <w:rPr>
                <w:rFonts w:eastAsia="黑体" w:hint="eastAsia"/>
                <w:b/>
                <w:bCs/>
                <w:kern w:val="0"/>
                <w:sz w:val="24"/>
              </w:rPr>
              <w:t>小写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97A413" w14:textId="77777777" w:rsidR="00F67353" w:rsidRPr="001715F0" w:rsidRDefault="00F67353" w:rsidP="0080180A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 w:rsidRPr="001715F0">
              <w:rPr>
                <w:rFonts w:eastAsia="黑体"/>
                <w:b/>
                <w:bCs/>
                <w:kern w:val="0"/>
                <w:sz w:val="24"/>
              </w:rPr>
              <w:t xml:space="preserve">　</w:t>
            </w:r>
            <w:r w:rsidRPr="001715F0">
              <w:rPr>
                <w:rFonts w:ascii="宋体" w:hAnsi="宋体"/>
                <w:b/>
                <w:bCs/>
                <w:color w:val="000000"/>
                <w:sz w:val="22"/>
              </w:rPr>
              <w:t>47500</w:t>
            </w:r>
            <w:r w:rsidRPr="001715F0">
              <w:rPr>
                <w:rFonts w:eastAsia="黑体" w:hint="eastAsia"/>
                <w:b/>
                <w:bCs/>
                <w:kern w:val="0"/>
                <w:sz w:val="24"/>
              </w:rPr>
              <w:t>.00</w:t>
            </w:r>
          </w:p>
          <w:p w14:paraId="707E3954" w14:textId="77777777" w:rsidR="00F67353" w:rsidRPr="001715F0" w:rsidRDefault="00F67353" w:rsidP="0080180A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</w:tr>
    </w:tbl>
    <w:p w14:paraId="72B88BCF" w14:textId="77777777" w:rsidR="00261909" w:rsidRDefault="00261909" w:rsidP="00F67353"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 w:val="32"/>
          <w:szCs w:val="32"/>
        </w:rPr>
        <w:sectPr w:rsidR="00261909" w:rsidSect="00F67353">
          <w:pgSz w:w="16838" w:h="11906" w:orient="landscape"/>
          <w:pgMar w:top="1474" w:right="1361" w:bottom="1474" w:left="1361" w:header="851" w:footer="992" w:gutter="0"/>
          <w:cols w:space="720"/>
          <w:docGrid w:type="lines" w:linePitch="312"/>
        </w:sectPr>
      </w:pPr>
    </w:p>
    <w:p w14:paraId="7C22BB1B" w14:textId="77777777" w:rsidR="00806B20" w:rsidRDefault="00806B20"/>
    <w:sectPr w:rsidR="00806B20">
      <w:footerReference w:type="default" r:id="rId10"/>
      <w:pgSz w:w="16838" w:h="11906" w:orient="landscape"/>
      <w:pgMar w:top="964" w:right="1247" w:bottom="96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B933" w14:textId="77777777" w:rsidR="004F3B63" w:rsidRDefault="004F3B63">
      <w:r>
        <w:separator/>
      </w:r>
    </w:p>
  </w:endnote>
  <w:endnote w:type="continuationSeparator" w:id="0">
    <w:p w14:paraId="2C5502AB" w14:textId="77777777" w:rsidR="004F3B63" w:rsidRDefault="004F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9342E" w14:textId="754C06A2" w:rsidR="00261909" w:rsidRDefault="0042293B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46FC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46FC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5F382B4" w14:textId="77777777" w:rsidR="00261909" w:rsidRDefault="002619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E7B0D" w14:textId="3A795E1F" w:rsidR="00261909" w:rsidRDefault="0042293B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46FC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46FC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7736A2D" w14:textId="77777777" w:rsidR="00261909" w:rsidRDefault="00261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3F1B" w14:textId="77777777" w:rsidR="004F3B63" w:rsidRDefault="004F3B63">
      <w:r>
        <w:separator/>
      </w:r>
    </w:p>
  </w:footnote>
  <w:footnote w:type="continuationSeparator" w:id="0">
    <w:p w14:paraId="2DD819C7" w14:textId="77777777" w:rsidR="004F3B63" w:rsidRDefault="004F3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90"/>
    <w:rsid w:val="0003421C"/>
    <w:rsid w:val="00081BEC"/>
    <w:rsid w:val="0009496B"/>
    <w:rsid w:val="000C344C"/>
    <w:rsid w:val="000D31EA"/>
    <w:rsid w:val="000E172F"/>
    <w:rsid w:val="001429BE"/>
    <w:rsid w:val="00144176"/>
    <w:rsid w:val="00166E06"/>
    <w:rsid w:val="0017097D"/>
    <w:rsid w:val="001A29EA"/>
    <w:rsid w:val="001B7F72"/>
    <w:rsid w:val="001E43ED"/>
    <w:rsid w:val="0024004A"/>
    <w:rsid w:val="0024256F"/>
    <w:rsid w:val="00261909"/>
    <w:rsid w:val="002A5B70"/>
    <w:rsid w:val="002E3489"/>
    <w:rsid w:val="002E64C6"/>
    <w:rsid w:val="0030312C"/>
    <w:rsid w:val="00320F09"/>
    <w:rsid w:val="003272B3"/>
    <w:rsid w:val="003350E0"/>
    <w:rsid w:val="003476C0"/>
    <w:rsid w:val="003636C5"/>
    <w:rsid w:val="003B2ED8"/>
    <w:rsid w:val="003F1198"/>
    <w:rsid w:val="00413F0B"/>
    <w:rsid w:val="0042293B"/>
    <w:rsid w:val="004253D5"/>
    <w:rsid w:val="00434148"/>
    <w:rsid w:val="00442F14"/>
    <w:rsid w:val="00470F26"/>
    <w:rsid w:val="004A597A"/>
    <w:rsid w:val="004C6AD5"/>
    <w:rsid w:val="004E38B0"/>
    <w:rsid w:val="004E4E5A"/>
    <w:rsid w:val="004F3B63"/>
    <w:rsid w:val="004F639C"/>
    <w:rsid w:val="005C1C4B"/>
    <w:rsid w:val="00665EE3"/>
    <w:rsid w:val="00676CA1"/>
    <w:rsid w:val="00686EE3"/>
    <w:rsid w:val="006F6A86"/>
    <w:rsid w:val="00714747"/>
    <w:rsid w:val="00725F2E"/>
    <w:rsid w:val="00736670"/>
    <w:rsid w:val="00753EB1"/>
    <w:rsid w:val="0078295C"/>
    <w:rsid w:val="00784EE1"/>
    <w:rsid w:val="00806B20"/>
    <w:rsid w:val="00860C89"/>
    <w:rsid w:val="00863BDC"/>
    <w:rsid w:val="0094421D"/>
    <w:rsid w:val="009546D0"/>
    <w:rsid w:val="00956C90"/>
    <w:rsid w:val="00981B10"/>
    <w:rsid w:val="009B1DF7"/>
    <w:rsid w:val="009F5216"/>
    <w:rsid w:val="00A45917"/>
    <w:rsid w:val="00AB051F"/>
    <w:rsid w:val="00AB1DAC"/>
    <w:rsid w:val="00AF694A"/>
    <w:rsid w:val="00B103F3"/>
    <w:rsid w:val="00B41D98"/>
    <w:rsid w:val="00B46FCE"/>
    <w:rsid w:val="00B56C21"/>
    <w:rsid w:val="00B762D0"/>
    <w:rsid w:val="00BC2B3F"/>
    <w:rsid w:val="00BE52CE"/>
    <w:rsid w:val="00C14FF5"/>
    <w:rsid w:val="00C533D3"/>
    <w:rsid w:val="00C53604"/>
    <w:rsid w:val="00CF04BA"/>
    <w:rsid w:val="00D558B6"/>
    <w:rsid w:val="00D65A31"/>
    <w:rsid w:val="00DC5093"/>
    <w:rsid w:val="00DD2547"/>
    <w:rsid w:val="00DD342E"/>
    <w:rsid w:val="00E6362D"/>
    <w:rsid w:val="00ED04B8"/>
    <w:rsid w:val="00F45FF4"/>
    <w:rsid w:val="00F50F26"/>
    <w:rsid w:val="00F54832"/>
    <w:rsid w:val="00F67353"/>
    <w:rsid w:val="00FA2FA9"/>
    <w:rsid w:val="1A532BAE"/>
    <w:rsid w:val="637B210D"/>
    <w:rsid w:val="6E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C596"/>
  <w15:docId w15:val="{0C5649A8-E333-4C66-ABD5-679BA8D1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A6D35-090F-4BCB-8BAA-7B5550F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232</Words>
  <Characters>1325</Characters>
  <Application>Microsoft Office Word</Application>
  <DocSecurity>0</DocSecurity>
  <Lines>11</Lines>
  <Paragraphs>3</Paragraphs>
  <ScaleCrop>false</ScaleCrop>
  <Company>HP Inc.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Windows User</cp:lastModifiedBy>
  <cp:revision>8</cp:revision>
  <cp:lastPrinted>2020-06-09T01:27:00Z</cp:lastPrinted>
  <dcterms:created xsi:type="dcterms:W3CDTF">2022-06-02T09:09:00Z</dcterms:created>
  <dcterms:modified xsi:type="dcterms:W3CDTF">2022-06-02T09:37:00Z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33746A60990841D59E131F60E4AC6C19</vt:lpwstr>
  </property>
</Properties>
</file>