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B0337D" w:rsidRPr="00B0337D">
        <w:trPr>
          <w:trHeight w:val="480"/>
          <w:tblCellSpacing w:w="0" w:type="dxa"/>
          <w:jc w:val="center"/>
        </w:trPr>
        <w:tc>
          <w:tcPr>
            <w:tcW w:w="0" w:type="auto"/>
            <w:vAlign w:val="center"/>
            <w:hideMark/>
          </w:tcPr>
          <w:p w:rsidR="00B0337D" w:rsidRPr="00B0337D" w:rsidRDefault="00B0337D" w:rsidP="00B0337D">
            <w:pPr>
              <w:widowControl/>
              <w:spacing w:line="408" w:lineRule="auto"/>
              <w:jc w:val="center"/>
              <w:rPr>
                <w:rFonts w:ascii="宋体" w:eastAsia="宋体" w:hAnsi="宋体" w:cs="宋体"/>
                <w:b/>
                <w:bCs/>
                <w:color w:val="000000"/>
                <w:kern w:val="0"/>
                <w:szCs w:val="21"/>
              </w:rPr>
            </w:pPr>
            <w:bookmarkStart w:id="0" w:name="_GoBack"/>
            <w:r w:rsidRPr="00B0337D">
              <w:rPr>
                <w:rFonts w:ascii="宋体" w:eastAsia="宋体" w:hAnsi="宋体" w:cs="宋体"/>
                <w:b/>
                <w:bCs/>
                <w:color w:val="000000"/>
                <w:kern w:val="0"/>
                <w:szCs w:val="21"/>
              </w:rPr>
              <w:t>关于申报2019年重庆市基础研究与前沿探索专项（重庆市自然科学基金）的通知</w:t>
            </w:r>
          </w:p>
        </w:tc>
      </w:tr>
      <w:bookmarkEnd w:id="0"/>
      <w:tr w:rsidR="00B0337D" w:rsidRPr="00B0337D">
        <w:trPr>
          <w:tblCellSpacing w:w="0" w:type="dxa"/>
          <w:jc w:val="center"/>
        </w:trPr>
        <w:tc>
          <w:tcPr>
            <w:tcW w:w="0" w:type="auto"/>
            <w:tcMar>
              <w:top w:w="225" w:type="dxa"/>
              <w:left w:w="0" w:type="dxa"/>
              <w:bottom w:w="0" w:type="dxa"/>
              <w:right w:w="0" w:type="dxa"/>
            </w:tcMar>
            <w:vAlign w:val="center"/>
            <w:hideMark/>
          </w:tcPr>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各有关单位：</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为做好2019年重庆市基础研究与前沿探索专项（重庆市自然科学基金）（以下简称：自然科学基金项目）申报工作，根据《重庆市科研项目管理办法》《重庆市自然科学基金项目实施办法（试行）》相关规定，结合年度工作安排，</w:t>
            </w:r>
            <w:proofErr w:type="gramStart"/>
            <w:r w:rsidRPr="00B0337D">
              <w:rPr>
                <w:rFonts w:ascii="宋体" w:eastAsia="宋体" w:hAnsi="宋体" w:cs="宋体"/>
                <w:color w:val="000000"/>
                <w:kern w:val="0"/>
                <w:szCs w:val="21"/>
              </w:rPr>
              <w:t>现启动</w:t>
            </w:r>
            <w:proofErr w:type="gramEnd"/>
            <w:r w:rsidRPr="00B0337D">
              <w:rPr>
                <w:rFonts w:ascii="宋体" w:eastAsia="宋体" w:hAnsi="宋体" w:cs="宋体"/>
                <w:color w:val="000000"/>
                <w:kern w:val="0"/>
                <w:szCs w:val="21"/>
              </w:rPr>
              <w:t>2019年重庆市自然科学基金项目组织申报工作。现将有关事项通知如下：</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一、内涵定位</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重庆市基础研究与前沿探索专项（重庆市自然科学基金）瞄准科技前沿，聚焦全市产业发展的基础前沿关键问题和优势学科发展方向，支持科研人员开展原始创新和自由探索，着力实现前瞻性基础研究、引领性原创成果重大突破，培养创新人才和团队，增强源头创新能力。</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二、项目类型</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2019年重庆市自然科学基金项目受理申报自然科学基金面上项目（含先锋科学基金项目，简称“先锋项目”）（以下简称“面上项目”）、博士后科学基金项目（以下简称“博士后项目”）、杰出青年科学基金项目（以下简称“杰青项目”）、自然科学基金重点项目（以下简称“重点项目”）、创新研究群体科学基金项目（以下简称“创新群体项目”）等5类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申请人应认真阅读《2019年重庆市自然科学基金面上项目申报指南》（附件1）、《2019年重庆市博士后科学基金项目申报指南》（附件2）、《2019年重庆市杰出青年科学基金项目申报指南》（附件3）、《2019年重庆市自然科学基金重点项目申报指南》（附件4）、《2019年重庆市创新研究群体科学基金项目申报指南》（附件5），正确选择申报项目类型。</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三、申报主体</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项目牵头单位应当以在渝高等学校、科研院所为主，鼓励有条件的企业申报自然科学基金项目。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lastRenderedPageBreak/>
              <w:t xml:space="preserve">　　鼓励有条件的单位与市科技局联合实施自然科学基金面上项目和重点项目。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四、申报要求</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一）单位和个人信息注册。项目牵头单位、项目负责人和项目组成员应当事先在“重庆市科技管理信息系统”中注册备案，且达到社会信用等级和科研信用等级的相关要求。申报项目的企业原则上应符合重庆市科技型企业标准，无严重违法失信和不良科研诚信记录，并在“重庆市科技型企业管理信息系统”完成入库注册。</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（二）项目单位要求。项目牵头单位应当是重庆市行政区域内设立、登记、注册并具有独立法人资格的企事业单位或其他机构。项目单位没有逾期一年以上未结题项目。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（三）项目负责人及参与人要求。项目负责人申请项目和主持在</w:t>
            </w:r>
            <w:proofErr w:type="gramStart"/>
            <w:r w:rsidRPr="00B0337D">
              <w:rPr>
                <w:rFonts w:ascii="宋体" w:eastAsia="宋体" w:hAnsi="宋体" w:cs="宋体"/>
                <w:color w:val="000000"/>
                <w:kern w:val="0"/>
                <w:szCs w:val="21"/>
              </w:rPr>
              <w:t>研</w:t>
            </w:r>
            <w:proofErr w:type="gramEnd"/>
            <w:r w:rsidRPr="00B0337D">
              <w:rPr>
                <w:rFonts w:ascii="宋体" w:eastAsia="宋体" w:hAnsi="宋体" w:cs="宋体"/>
                <w:color w:val="000000"/>
                <w:kern w:val="0"/>
                <w:szCs w:val="21"/>
              </w:rPr>
              <w:t>项目不超过1项，项目参与人参与申请项目和在</w:t>
            </w:r>
            <w:proofErr w:type="gramStart"/>
            <w:r w:rsidRPr="00B0337D">
              <w:rPr>
                <w:rFonts w:ascii="宋体" w:eastAsia="宋体" w:hAnsi="宋体" w:cs="宋体"/>
                <w:color w:val="000000"/>
                <w:kern w:val="0"/>
                <w:szCs w:val="21"/>
              </w:rPr>
              <w:t>研</w:t>
            </w:r>
            <w:proofErr w:type="gramEnd"/>
            <w:r w:rsidRPr="00B0337D">
              <w:rPr>
                <w:rFonts w:ascii="宋体" w:eastAsia="宋体" w:hAnsi="宋体" w:cs="宋体"/>
                <w:color w:val="000000"/>
                <w:kern w:val="0"/>
                <w:szCs w:val="21"/>
              </w:rPr>
              <w:t>项目不超过2项。</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（四）科研诚信承诺。项目负责人和项目牵头单位须出具“科研诚信承诺书”，盖章后作为附件上传，承诺事项纳入科研信用管理。</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（五）合作协议。有多个单位参与项目申报的，参与单位应签订“科研项目合作协议”，签字签章后作为附件上传。</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（六）严禁重复申报。已获得财政资金资助的项目不得重复申报。</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（七）申报监督。凡是发现项目申报过程存在违规违纪或者不当行为的，可以向市纪委监委驻市科学技术局纪检监察组书面实名反映有关情况。</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五、申报方式</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2019年度申报项目均通过“重庆市科技管理信息系统——科研项目子系统”实行网上在线申报。</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（一）申请提交。项目负责人在线完成填报并认真检查确认后，提交项目申报书至项目牵头单位审核。</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（二）单位审核。项目牵头单位对项目负责人和项目参与人的申请资格及申请书的真实性、完整性进行审核，符合申报条件的提交至“重庆市科技管理信息系统——科研项目子系统”。</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lastRenderedPageBreak/>
              <w:t xml:space="preserve">　　（三）提交确认。</w:t>
            </w:r>
            <w:bookmarkStart w:id="1" w:name="_Hlk535868344"/>
            <w:r w:rsidRPr="00B0337D">
              <w:rPr>
                <w:rFonts w:ascii="宋体" w:eastAsia="宋体" w:hAnsi="宋体" w:cs="宋体"/>
                <w:color w:val="000000"/>
                <w:kern w:val="0"/>
                <w:szCs w:val="21"/>
                <w:u w:val="single"/>
              </w:rPr>
              <w:t>项目申报书</w:t>
            </w:r>
            <w:bookmarkEnd w:id="1"/>
            <w:r w:rsidRPr="00B0337D">
              <w:rPr>
                <w:rFonts w:ascii="宋体" w:eastAsia="宋体" w:hAnsi="宋体" w:cs="宋体"/>
                <w:color w:val="000000"/>
                <w:kern w:val="0"/>
                <w:szCs w:val="21"/>
              </w:rPr>
              <w:t>实行网上在线提交，相关附件材料签字签章后以PDF格式上传，按“项目负责人提交——项目承担单位审核——项目承担单位提交”的流程操作。</w:t>
            </w:r>
            <w:proofErr w:type="gramStart"/>
            <w:r w:rsidRPr="00B0337D">
              <w:rPr>
                <w:rFonts w:ascii="宋体" w:eastAsia="宋体" w:hAnsi="宋体" w:cs="宋体"/>
                <w:color w:val="000000"/>
                <w:kern w:val="0"/>
                <w:szCs w:val="21"/>
              </w:rPr>
              <w:t>请项目</w:t>
            </w:r>
            <w:proofErr w:type="gramEnd"/>
            <w:r w:rsidRPr="00B0337D">
              <w:rPr>
                <w:rFonts w:ascii="宋体" w:eastAsia="宋体" w:hAnsi="宋体" w:cs="宋体"/>
                <w:color w:val="000000"/>
                <w:kern w:val="0"/>
                <w:szCs w:val="21"/>
              </w:rPr>
              <w:t>负责人和项目承担单位按照网上申报系统提示如实填报申报书，并务必在提交前检查确认相关填报信息，一旦项目承担单位确认并正式提交后，将不予修改、退回。</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（四）纸质申报书报送。项目通过系统提交至市科技局后，项目负责人应在系统中在线打印具有数字指纹的申报书正式版，完善相关签字、签章，并按申报通知要求报送，才视为有效申报。</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六、申报时限</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（一）面上项目（含先锋项目）：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系统申报时间：2019年1月31日9时至3月11日18时。</w:t>
            </w:r>
            <w:proofErr w:type="gramStart"/>
            <w:r w:rsidRPr="00B0337D">
              <w:rPr>
                <w:rFonts w:ascii="宋体" w:eastAsia="宋体" w:hAnsi="宋体" w:cs="宋体"/>
                <w:color w:val="000000"/>
                <w:kern w:val="0"/>
                <w:szCs w:val="21"/>
              </w:rPr>
              <w:t>请项目</w:t>
            </w:r>
            <w:proofErr w:type="gramEnd"/>
            <w:r w:rsidRPr="00B0337D">
              <w:rPr>
                <w:rFonts w:ascii="宋体" w:eastAsia="宋体" w:hAnsi="宋体" w:cs="宋体"/>
                <w:color w:val="000000"/>
                <w:kern w:val="0"/>
                <w:szCs w:val="21"/>
              </w:rPr>
              <w:t>申报单位妥善安排提交工作，避免因集中申报造成网络拥堵，确保项目按时提交。</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纸质材料受理截止时间：2019年3月14日18时。项目牵头单位将盖有单位公章的纸质申报汇总清单和项目申报材料（各1份），送达市科技局科技项目管理服务中心。逾期</w:t>
            </w:r>
            <w:proofErr w:type="gramStart"/>
            <w:r w:rsidRPr="00B0337D">
              <w:rPr>
                <w:rFonts w:ascii="宋体" w:eastAsia="宋体" w:hAnsi="宋体" w:cs="宋体"/>
                <w:color w:val="000000"/>
                <w:kern w:val="0"/>
                <w:szCs w:val="21"/>
              </w:rPr>
              <w:t>不</w:t>
            </w:r>
            <w:proofErr w:type="gramEnd"/>
            <w:r w:rsidRPr="00B0337D">
              <w:rPr>
                <w:rFonts w:ascii="宋体" w:eastAsia="宋体" w:hAnsi="宋体" w:cs="宋体"/>
                <w:color w:val="000000"/>
                <w:kern w:val="0"/>
                <w:szCs w:val="21"/>
              </w:rPr>
              <w:t>报送纸质材料的作为形式审查不合格项目处理，不进入项目管理流程。科技项目管理服务中心只受理签字签章完整、具有数字指纹的申报书纸质件。</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（二）博士后项目、杰青项目、创新群体项目和重点项目：</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系统申报时间：2019年1月31日9时至3月12日18时，</w:t>
            </w:r>
            <w:proofErr w:type="gramStart"/>
            <w:r w:rsidRPr="00B0337D">
              <w:rPr>
                <w:rFonts w:ascii="宋体" w:eastAsia="宋体" w:hAnsi="宋体" w:cs="宋体"/>
                <w:color w:val="000000"/>
                <w:kern w:val="0"/>
                <w:szCs w:val="21"/>
              </w:rPr>
              <w:t>请项目</w:t>
            </w:r>
            <w:proofErr w:type="gramEnd"/>
            <w:r w:rsidRPr="00B0337D">
              <w:rPr>
                <w:rFonts w:ascii="宋体" w:eastAsia="宋体" w:hAnsi="宋体" w:cs="宋体"/>
                <w:color w:val="000000"/>
                <w:kern w:val="0"/>
                <w:szCs w:val="21"/>
              </w:rPr>
              <w:t>申报单位妥善安排提交工作，避免因集中申报造成网络拥堵，确保项目按时提交。</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纸质材料受理截止时间：2019年3月15日18时。项目牵头单位将盖有单位公章的纸质申报清单和项目申报材料（各1份），送达市科技局科技项目管理服务中心。逾期</w:t>
            </w:r>
            <w:proofErr w:type="gramStart"/>
            <w:r w:rsidRPr="00B0337D">
              <w:rPr>
                <w:rFonts w:ascii="宋体" w:eastAsia="宋体" w:hAnsi="宋体" w:cs="宋体"/>
                <w:color w:val="000000"/>
                <w:kern w:val="0"/>
                <w:szCs w:val="21"/>
              </w:rPr>
              <w:t>不</w:t>
            </w:r>
            <w:proofErr w:type="gramEnd"/>
            <w:r w:rsidRPr="00B0337D">
              <w:rPr>
                <w:rFonts w:ascii="宋体" w:eastAsia="宋体" w:hAnsi="宋体" w:cs="宋体"/>
                <w:color w:val="000000"/>
                <w:kern w:val="0"/>
                <w:szCs w:val="21"/>
              </w:rPr>
              <w:t>报送纸质材料的作为形式审查不合格项目处理，不进入项目管理流程。科技项目管理服务中心只受理签字签章完整、具有数字指纹的申报书纸质件。</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七、咨询电话</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（一）申报咨询：</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lastRenderedPageBreak/>
              <w:t xml:space="preserve">　　科技项目管理服务中心：</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咨询服务电话 67512626 67185057 67185073</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梁玲（面上项目）67622559</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张蕾（博士后项目、创新群体项目）67165269</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郝森（杰青项目、重点项目）67165269</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科技人才与基础研究处：熊新 6760579267513680</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（二）系统与网络技术咨询：赵成钢 67511205 </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（三）监督与投诉：</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市纪委监委驻市科学技术局纪检监察组：赵小平 67513692</w:t>
            </w:r>
          </w:p>
          <w:p w:rsidR="00B0337D" w:rsidRPr="00B0337D" w:rsidRDefault="00B0337D" w:rsidP="00B0337D">
            <w:pPr>
              <w:widowControl/>
              <w:spacing w:line="408" w:lineRule="auto"/>
              <w:jc w:val="right"/>
              <w:rPr>
                <w:rFonts w:ascii="宋体" w:eastAsia="宋体" w:hAnsi="宋体" w:cs="宋体"/>
                <w:color w:val="000000"/>
                <w:kern w:val="0"/>
                <w:szCs w:val="21"/>
              </w:rPr>
            </w:pPr>
            <w:r w:rsidRPr="00B0337D">
              <w:rPr>
                <w:rFonts w:ascii="宋体" w:eastAsia="宋体" w:hAnsi="宋体" w:cs="宋体"/>
                <w:color w:val="000000"/>
                <w:kern w:val="0"/>
                <w:szCs w:val="21"/>
              </w:rPr>
              <w:t xml:space="preserve">　　</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附件：</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1.2019年重庆市自然科学基金面上项目申报指南</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2.2019年重庆市博士后科学基金项目申报指南</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3.2019年重庆市杰出青年科学基金项目申报指南</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4.2019年重庆市自然科学基金重点项目申报指南</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5.2019年重庆市创新研究群体科学基金项目申报指南</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6.重庆市自然科学基金面上项目申报书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7.重庆市博士后科学基金项目申报书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8.重庆市杰出青年科学基金项目申报书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9.重庆市自然科学基金重点项目申报书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10.重庆市创新研究群体科学基金项目申报书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11.科研诚信承诺书</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t xml:space="preserve">　　12.科研项目合作协议</w:t>
            </w:r>
          </w:p>
          <w:p w:rsidR="00B0337D" w:rsidRPr="00B0337D" w:rsidRDefault="00B0337D" w:rsidP="00B0337D">
            <w:pPr>
              <w:widowControl/>
              <w:spacing w:line="408" w:lineRule="auto"/>
              <w:jc w:val="right"/>
              <w:rPr>
                <w:rFonts w:ascii="宋体" w:eastAsia="宋体" w:hAnsi="宋体" w:cs="宋体"/>
                <w:color w:val="000000"/>
                <w:kern w:val="0"/>
                <w:szCs w:val="21"/>
              </w:rPr>
            </w:pPr>
            <w:r w:rsidRPr="00B0337D">
              <w:rPr>
                <w:rFonts w:ascii="宋体" w:eastAsia="宋体" w:hAnsi="宋体" w:cs="宋体"/>
                <w:color w:val="000000"/>
                <w:kern w:val="0"/>
                <w:szCs w:val="21"/>
              </w:rPr>
              <w:t xml:space="preserve">　　重庆市科学技术局</w:t>
            </w:r>
          </w:p>
          <w:p w:rsidR="00B0337D" w:rsidRPr="00B0337D" w:rsidRDefault="00B0337D" w:rsidP="00B0337D">
            <w:pPr>
              <w:widowControl/>
              <w:spacing w:line="408" w:lineRule="auto"/>
              <w:jc w:val="right"/>
              <w:rPr>
                <w:rFonts w:ascii="宋体" w:eastAsia="宋体" w:hAnsi="宋体" w:cs="宋体"/>
                <w:color w:val="000000"/>
                <w:kern w:val="0"/>
                <w:szCs w:val="21"/>
              </w:rPr>
            </w:pPr>
            <w:r w:rsidRPr="00B0337D">
              <w:rPr>
                <w:rFonts w:ascii="宋体" w:eastAsia="宋体" w:hAnsi="宋体" w:cs="宋体"/>
                <w:color w:val="000000"/>
                <w:kern w:val="0"/>
                <w:szCs w:val="21"/>
              </w:rPr>
              <w:t xml:space="preserve">　　 2019年1月30日</w:t>
            </w:r>
          </w:p>
          <w:p w:rsidR="00B0337D" w:rsidRPr="00B0337D" w:rsidRDefault="00B0337D" w:rsidP="00B0337D">
            <w:pPr>
              <w:widowControl/>
              <w:spacing w:line="408" w:lineRule="auto"/>
              <w:jc w:val="left"/>
              <w:rPr>
                <w:rFonts w:ascii="宋体" w:eastAsia="宋体" w:hAnsi="宋体" w:cs="宋体"/>
                <w:color w:val="000000"/>
                <w:kern w:val="0"/>
                <w:szCs w:val="21"/>
              </w:rPr>
            </w:pPr>
            <w:r w:rsidRPr="00B0337D">
              <w:rPr>
                <w:rFonts w:ascii="宋体" w:eastAsia="宋体" w:hAnsi="宋体" w:cs="宋体"/>
                <w:color w:val="000000"/>
                <w:kern w:val="0"/>
                <w:szCs w:val="21"/>
              </w:rPr>
              <w:lastRenderedPageBreak/>
              <w:t xml:space="preserve">　　</w:t>
            </w:r>
          </w:p>
        </w:tc>
      </w:tr>
      <w:tr w:rsidR="00B0337D" w:rsidRPr="00B0337D" w:rsidTr="00B0337D">
        <w:trPr>
          <w:trHeight w:val="360"/>
          <w:tblCellSpacing w:w="0" w:type="dxa"/>
          <w:jc w:val="center"/>
        </w:trPr>
        <w:tc>
          <w:tcPr>
            <w:tcW w:w="0" w:type="auto"/>
            <w:vAlign w:val="bottom"/>
          </w:tcPr>
          <w:p w:rsidR="00B0337D" w:rsidRPr="00B0337D" w:rsidRDefault="00B0337D" w:rsidP="00B0337D">
            <w:pPr>
              <w:widowControl/>
              <w:spacing w:line="408" w:lineRule="auto"/>
              <w:jc w:val="left"/>
              <w:rPr>
                <w:rFonts w:ascii="宋体" w:eastAsia="宋体" w:hAnsi="宋体" w:cs="宋体"/>
                <w:color w:val="000000"/>
                <w:kern w:val="0"/>
                <w:sz w:val="18"/>
                <w:szCs w:val="18"/>
              </w:rPr>
            </w:pPr>
          </w:p>
        </w:tc>
      </w:tr>
      <w:tr w:rsidR="00B0337D" w:rsidRPr="00B0337D" w:rsidTr="00B0337D">
        <w:trPr>
          <w:tblCellSpacing w:w="0" w:type="dxa"/>
          <w:jc w:val="center"/>
        </w:trPr>
        <w:tc>
          <w:tcPr>
            <w:tcW w:w="0" w:type="auto"/>
            <w:vAlign w:val="center"/>
          </w:tcPr>
          <w:p w:rsidR="00B0337D" w:rsidRPr="00B0337D" w:rsidRDefault="00B0337D" w:rsidP="00B0337D">
            <w:pPr>
              <w:widowControl/>
              <w:spacing w:line="408" w:lineRule="auto"/>
              <w:jc w:val="right"/>
              <w:rPr>
                <w:rFonts w:ascii="宋体" w:eastAsia="宋体" w:hAnsi="宋体" w:cs="宋体"/>
                <w:color w:val="000000"/>
                <w:kern w:val="0"/>
                <w:sz w:val="18"/>
                <w:szCs w:val="18"/>
              </w:rPr>
            </w:pPr>
          </w:p>
        </w:tc>
      </w:tr>
    </w:tbl>
    <w:p w:rsidR="00AF5D55" w:rsidRPr="00B0337D" w:rsidRDefault="00AF5D55"/>
    <w:sectPr w:rsidR="00AF5D55" w:rsidRPr="00B03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5543"/>
    <w:multiLevelType w:val="multilevel"/>
    <w:tmpl w:val="73D4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7D"/>
    <w:rsid w:val="00AF5D55"/>
    <w:rsid w:val="00B0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337D"/>
    <w:rPr>
      <w:strike w:val="0"/>
      <w:dstrike w:val="0"/>
      <w:color w:val="000000"/>
      <w:u w:val="none"/>
      <w:effect w:val="none"/>
    </w:rPr>
  </w:style>
  <w:style w:type="paragraph" w:styleId="a4">
    <w:name w:val="Balloon Text"/>
    <w:basedOn w:val="a"/>
    <w:link w:val="Char"/>
    <w:uiPriority w:val="99"/>
    <w:semiHidden/>
    <w:unhideWhenUsed/>
    <w:rsid w:val="00B0337D"/>
    <w:rPr>
      <w:sz w:val="18"/>
      <w:szCs w:val="18"/>
    </w:rPr>
  </w:style>
  <w:style w:type="character" w:customStyle="1" w:styleId="Char">
    <w:name w:val="批注框文本 Char"/>
    <w:basedOn w:val="a0"/>
    <w:link w:val="a4"/>
    <w:uiPriority w:val="99"/>
    <w:semiHidden/>
    <w:rsid w:val="00B033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337D"/>
    <w:rPr>
      <w:strike w:val="0"/>
      <w:dstrike w:val="0"/>
      <w:color w:val="000000"/>
      <w:u w:val="none"/>
      <w:effect w:val="none"/>
    </w:rPr>
  </w:style>
  <w:style w:type="paragraph" w:styleId="a4">
    <w:name w:val="Balloon Text"/>
    <w:basedOn w:val="a"/>
    <w:link w:val="Char"/>
    <w:uiPriority w:val="99"/>
    <w:semiHidden/>
    <w:unhideWhenUsed/>
    <w:rsid w:val="00B0337D"/>
    <w:rPr>
      <w:sz w:val="18"/>
      <w:szCs w:val="18"/>
    </w:rPr>
  </w:style>
  <w:style w:type="character" w:customStyle="1" w:styleId="Char">
    <w:name w:val="批注框文本 Char"/>
    <w:basedOn w:val="a0"/>
    <w:link w:val="a4"/>
    <w:uiPriority w:val="99"/>
    <w:semiHidden/>
    <w:rsid w:val="00B033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11753">
      <w:bodyDiv w:val="1"/>
      <w:marLeft w:val="0"/>
      <w:marRight w:val="0"/>
      <w:marTop w:val="0"/>
      <w:marBottom w:val="0"/>
      <w:divBdr>
        <w:top w:val="none" w:sz="0" w:space="0" w:color="auto"/>
        <w:left w:val="none" w:sz="0" w:space="0" w:color="auto"/>
        <w:bottom w:val="none" w:sz="0" w:space="0" w:color="auto"/>
        <w:right w:val="none" w:sz="0" w:space="0" w:color="auto"/>
      </w:divBdr>
      <w:divsChild>
        <w:div w:id="2109890318">
          <w:marLeft w:val="0"/>
          <w:marRight w:val="0"/>
          <w:marTop w:val="0"/>
          <w:marBottom w:val="0"/>
          <w:divBdr>
            <w:top w:val="none" w:sz="0" w:space="0" w:color="auto"/>
            <w:left w:val="none" w:sz="0" w:space="0" w:color="auto"/>
            <w:bottom w:val="none" w:sz="0" w:space="0" w:color="auto"/>
            <w:right w:val="none" w:sz="0" w:space="0" w:color="auto"/>
          </w:divBdr>
          <w:divsChild>
            <w:div w:id="1550461358">
              <w:marLeft w:val="0"/>
              <w:marRight w:val="0"/>
              <w:marTop w:val="0"/>
              <w:marBottom w:val="0"/>
              <w:divBdr>
                <w:top w:val="none" w:sz="0" w:space="0" w:color="auto"/>
                <w:left w:val="none" w:sz="0" w:space="0" w:color="auto"/>
                <w:bottom w:val="none" w:sz="0" w:space="0" w:color="auto"/>
                <w:right w:val="none" w:sz="0" w:space="0" w:color="auto"/>
              </w:divBdr>
            </w:div>
            <w:div w:id="119497015">
              <w:marLeft w:val="0"/>
              <w:marRight w:val="0"/>
              <w:marTop w:val="0"/>
              <w:marBottom w:val="0"/>
              <w:divBdr>
                <w:top w:val="none" w:sz="0" w:space="0" w:color="auto"/>
                <w:left w:val="none" w:sz="0" w:space="0" w:color="auto"/>
                <w:bottom w:val="none" w:sz="0" w:space="0" w:color="auto"/>
                <w:right w:val="none" w:sz="0" w:space="0" w:color="auto"/>
              </w:divBdr>
            </w:div>
            <w:div w:id="222182011">
              <w:marLeft w:val="0"/>
              <w:marRight w:val="0"/>
              <w:marTop w:val="0"/>
              <w:marBottom w:val="0"/>
              <w:divBdr>
                <w:top w:val="none" w:sz="0" w:space="0" w:color="auto"/>
                <w:left w:val="none" w:sz="0" w:space="0" w:color="auto"/>
                <w:bottom w:val="none" w:sz="0" w:space="0" w:color="auto"/>
                <w:right w:val="none" w:sz="0" w:space="0" w:color="auto"/>
              </w:divBdr>
            </w:div>
            <w:div w:id="688484721">
              <w:marLeft w:val="0"/>
              <w:marRight w:val="0"/>
              <w:marTop w:val="0"/>
              <w:marBottom w:val="0"/>
              <w:divBdr>
                <w:top w:val="none" w:sz="0" w:space="0" w:color="auto"/>
                <w:left w:val="none" w:sz="0" w:space="0" w:color="auto"/>
                <w:bottom w:val="none" w:sz="0" w:space="0" w:color="auto"/>
                <w:right w:val="none" w:sz="0" w:space="0" w:color="auto"/>
              </w:divBdr>
            </w:div>
            <w:div w:id="878903577">
              <w:marLeft w:val="0"/>
              <w:marRight w:val="0"/>
              <w:marTop w:val="0"/>
              <w:marBottom w:val="0"/>
              <w:divBdr>
                <w:top w:val="none" w:sz="0" w:space="0" w:color="auto"/>
                <w:left w:val="none" w:sz="0" w:space="0" w:color="auto"/>
                <w:bottom w:val="none" w:sz="0" w:space="0" w:color="auto"/>
                <w:right w:val="none" w:sz="0" w:space="0" w:color="auto"/>
              </w:divBdr>
            </w:div>
            <w:div w:id="823930477">
              <w:marLeft w:val="0"/>
              <w:marRight w:val="0"/>
              <w:marTop w:val="0"/>
              <w:marBottom w:val="0"/>
              <w:divBdr>
                <w:top w:val="none" w:sz="0" w:space="0" w:color="auto"/>
                <w:left w:val="none" w:sz="0" w:space="0" w:color="auto"/>
                <w:bottom w:val="none" w:sz="0" w:space="0" w:color="auto"/>
                <w:right w:val="none" w:sz="0" w:space="0" w:color="auto"/>
              </w:divBdr>
            </w:div>
            <w:div w:id="850291752">
              <w:marLeft w:val="0"/>
              <w:marRight w:val="0"/>
              <w:marTop w:val="0"/>
              <w:marBottom w:val="0"/>
              <w:divBdr>
                <w:top w:val="none" w:sz="0" w:space="0" w:color="auto"/>
                <w:left w:val="none" w:sz="0" w:space="0" w:color="auto"/>
                <w:bottom w:val="none" w:sz="0" w:space="0" w:color="auto"/>
                <w:right w:val="none" w:sz="0" w:space="0" w:color="auto"/>
              </w:divBdr>
            </w:div>
            <w:div w:id="1976139140">
              <w:marLeft w:val="0"/>
              <w:marRight w:val="0"/>
              <w:marTop w:val="0"/>
              <w:marBottom w:val="0"/>
              <w:divBdr>
                <w:top w:val="none" w:sz="0" w:space="0" w:color="auto"/>
                <w:left w:val="none" w:sz="0" w:space="0" w:color="auto"/>
                <w:bottom w:val="none" w:sz="0" w:space="0" w:color="auto"/>
                <w:right w:val="none" w:sz="0" w:space="0" w:color="auto"/>
              </w:divBdr>
            </w:div>
            <w:div w:id="1890071274">
              <w:marLeft w:val="0"/>
              <w:marRight w:val="0"/>
              <w:marTop w:val="0"/>
              <w:marBottom w:val="0"/>
              <w:divBdr>
                <w:top w:val="none" w:sz="0" w:space="0" w:color="auto"/>
                <w:left w:val="none" w:sz="0" w:space="0" w:color="auto"/>
                <w:bottom w:val="none" w:sz="0" w:space="0" w:color="auto"/>
                <w:right w:val="none" w:sz="0" w:space="0" w:color="auto"/>
              </w:divBdr>
            </w:div>
            <w:div w:id="1573924418">
              <w:marLeft w:val="0"/>
              <w:marRight w:val="0"/>
              <w:marTop w:val="0"/>
              <w:marBottom w:val="0"/>
              <w:divBdr>
                <w:top w:val="none" w:sz="0" w:space="0" w:color="auto"/>
                <w:left w:val="none" w:sz="0" w:space="0" w:color="auto"/>
                <w:bottom w:val="none" w:sz="0" w:space="0" w:color="auto"/>
                <w:right w:val="none" w:sz="0" w:space="0" w:color="auto"/>
              </w:divBdr>
            </w:div>
            <w:div w:id="492843479">
              <w:marLeft w:val="0"/>
              <w:marRight w:val="0"/>
              <w:marTop w:val="0"/>
              <w:marBottom w:val="0"/>
              <w:divBdr>
                <w:top w:val="none" w:sz="0" w:space="0" w:color="auto"/>
                <w:left w:val="none" w:sz="0" w:space="0" w:color="auto"/>
                <w:bottom w:val="none" w:sz="0" w:space="0" w:color="auto"/>
                <w:right w:val="none" w:sz="0" w:space="0" w:color="auto"/>
              </w:divBdr>
            </w:div>
            <w:div w:id="271665519">
              <w:marLeft w:val="0"/>
              <w:marRight w:val="0"/>
              <w:marTop w:val="0"/>
              <w:marBottom w:val="0"/>
              <w:divBdr>
                <w:top w:val="none" w:sz="0" w:space="0" w:color="auto"/>
                <w:left w:val="none" w:sz="0" w:space="0" w:color="auto"/>
                <w:bottom w:val="none" w:sz="0" w:space="0" w:color="auto"/>
                <w:right w:val="none" w:sz="0" w:space="0" w:color="auto"/>
              </w:divBdr>
            </w:div>
            <w:div w:id="1248422909">
              <w:marLeft w:val="0"/>
              <w:marRight w:val="0"/>
              <w:marTop w:val="0"/>
              <w:marBottom w:val="0"/>
              <w:divBdr>
                <w:top w:val="none" w:sz="0" w:space="0" w:color="auto"/>
                <w:left w:val="none" w:sz="0" w:space="0" w:color="auto"/>
                <w:bottom w:val="none" w:sz="0" w:space="0" w:color="auto"/>
                <w:right w:val="none" w:sz="0" w:space="0" w:color="auto"/>
              </w:divBdr>
            </w:div>
            <w:div w:id="1969974098">
              <w:marLeft w:val="0"/>
              <w:marRight w:val="0"/>
              <w:marTop w:val="0"/>
              <w:marBottom w:val="0"/>
              <w:divBdr>
                <w:top w:val="none" w:sz="0" w:space="0" w:color="auto"/>
                <w:left w:val="none" w:sz="0" w:space="0" w:color="auto"/>
                <w:bottom w:val="none" w:sz="0" w:space="0" w:color="auto"/>
                <w:right w:val="none" w:sz="0" w:space="0" w:color="auto"/>
              </w:divBdr>
            </w:div>
            <w:div w:id="1281495171">
              <w:marLeft w:val="0"/>
              <w:marRight w:val="0"/>
              <w:marTop w:val="0"/>
              <w:marBottom w:val="0"/>
              <w:divBdr>
                <w:top w:val="none" w:sz="0" w:space="0" w:color="auto"/>
                <w:left w:val="none" w:sz="0" w:space="0" w:color="auto"/>
                <w:bottom w:val="none" w:sz="0" w:space="0" w:color="auto"/>
                <w:right w:val="none" w:sz="0" w:space="0" w:color="auto"/>
              </w:divBdr>
            </w:div>
            <w:div w:id="1862812825">
              <w:marLeft w:val="0"/>
              <w:marRight w:val="0"/>
              <w:marTop w:val="0"/>
              <w:marBottom w:val="0"/>
              <w:divBdr>
                <w:top w:val="none" w:sz="0" w:space="0" w:color="auto"/>
                <w:left w:val="none" w:sz="0" w:space="0" w:color="auto"/>
                <w:bottom w:val="none" w:sz="0" w:space="0" w:color="auto"/>
                <w:right w:val="none" w:sz="0" w:space="0" w:color="auto"/>
              </w:divBdr>
            </w:div>
            <w:div w:id="1293174966">
              <w:marLeft w:val="0"/>
              <w:marRight w:val="0"/>
              <w:marTop w:val="0"/>
              <w:marBottom w:val="0"/>
              <w:divBdr>
                <w:top w:val="none" w:sz="0" w:space="0" w:color="auto"/>
                <w:left w:val="none" w:sz="0" w:space="0" w:color="auto"/>
                <w:bottom w:val="none" w:sz="0" w:space="0" w:color="auto"/>
                <w:right w:val="none" w:sz="0" w:space="0" w:color="auto"/>
              </w:divBdr>
            </w:div>
            <w:div w:id="6055074">
              <w:marLeft w:val="0"/>
              <w:marRight w:val="0"/>
              <w:marTop w:val="0"/>
              <w:marBottom w:val="0"/>
              <w:divBdr>
                <w:top w:val="none" w:sz="0" w:space="0" w:color="auto"/>
                <w:left w:val="none" w:sz="0" w:space="0" w:color="auto"/>
                <w:bottom w:val="none" w:sz="0" w:space="0" w:color="auto"/>
                <w:right w:val="none" w:sz="0" w:space="0" w:color="auto"/>
              </w:divBdr>
            </w:div>
            <w:div w:id="1209998875">
              <w:marLeft w:val="0"/>
              <w:marRight w:val="0"/>
              <w:marTop w:val="0"/>
              <w:marBottom w:val="0"/>
              <w:divBdr>
                <w:top w:val="none" w:sz="0" w:space="0" w:color="auto"/>
                <w:left w:val="none" w:sz="0" w:space="0" w:color="auto"/>
                <w:bottom w:val="none" w:sz="0" w:space="0" w:color="auto"/>
                <w:right w:val="none" w:sz="0" w:space="0" w:color="auto"/>
              </w:divBdr>
            </w:div>
            <w:div w:id="27029068">
              <w:marLeft w:val="0"/>
              <w:marRight w:val="0"/>
              <w:marTop w:val="0"/>
              <w:marBottom w:val="0"/>
              <w:divBdr>
                <w:top w:val="none" w:sz="0" w:space="0" w:color="auto"/>
                <w:left w:val="none" w:sz="0" w:space="0" w:color="auto"/>
                <w:bottom w:val="none" w:sz="0" w:space="0" w:color="auto"/>
                <w:right w:val="none" w:sz="0" w:space="0" w:color="auto"/>
              </w:divBdr>
            </w:div>
            <w:div w:id="297997393">
              <w:marLeft w:val="0"/>
              <w:marRight w:val="0"/>
              <w:marTop w:val="0"/>
              <w:marBottom w:val="0"/>
              <w:divBdr>
                <w:top w:val="none" w:sz="0" w:space="0" w:color="auto"/>
                <w:left w:val="none" w:sz="0" w:space="0" w:color="auto"/>
                <w:bottom w:val="none" w:sz="0" w:space="0" w:color="auto"/>
                <w:right w:val="none" w:sz="0" w:space="0" w:color="auto"/>
              </w:divBdr>
            </w:div>
            <w:div w:id="117842099">
              <w:marLeft w:val="0"/>
              <w:marRight w:val="0"/>
              <w:marTop w:val="0"/>
              <w:marBottom w:val="0"/>
              <w:divBdr>
                <w:top w:val="none" w:sz="0" w:space="0" w:color="auto"/>
                <w:left w:val="none" w:sz="0" w:space="0" w:color="auto"/>
                <w:bottom w:val="none" w:sz="0" w:space="0" w:color="auto"/>
                <w:right w:val="none" w:sz="0" w:space="0" w:color="auto"/>
              </w:divBdr>
            </w:div>
            <w:div w:id="80755988">
              <w:marLeft w:val="0"/>
              <w:marRight w:val="0"/>
              <w:marTop w:val="0"/>
              <w:marBottom w:val="0"/>
              <w:divBdr>
                <w:top w:val="none" w:sz="0" w:space="0" w:color="auto"/>
                <w:left w:val="none" w:sz="0" w:space="0" w:color="auto"/>
                <w:bottom w:val="none" w:sz="0" w:space="0" w:color="auto"/>
                <w:right w:val="none" w:sz="0" w:space="0" w:color="auto"/>
              </w:divBdr>
            </w:div>
            <w:div w:id="1411149352">
              <w:marLeft w:val="0"/>
              <w:marRight w:val="0"/>
              <w:marTop w:val="0"/>
              <w:marBottom w:val="0"/>
              <w:divBdr>
                <w:top w:val="none" w:sz="0" w:space="0" w:color="auto"/>
                <w:left w:val="none" w:sz="0" w:space="0" w:color="auto"/>
                <w:bottom w:val="none" w:sz="0" w:space="0" w:color="auto"/>
                <w:right w:val="none" w:sz="0" w:space="0" w:color="auto"/>
              </w:divBdr>
            </w:div>
            <w:div w:id="185674440">
              <w:marLeft w:val="0"/>
              <w:marRight w:val="0"/>
              <w:marTop w:val="0"/>
              <w:marBottom w:val="0"/>
              <w:divBdr>
                <w:top w:val="none" w:sz="0" w:space="0" w:color="auto"/>
                <w:left w:val="none" w:sz="0" w:space="0" w:color="auto"/>
                <w:bottom w:val="none" w:sz="0" w:space="0" w:color="auto"/>
                <w:right w:val="none" w:sz="0" w:space="0" w:color="auto"/>
              </w:divBdr>
            </w:div>
            <w:div w:id="1459453493">
              <w:marLeft w:val="0"/>
              <w:marRight w:val="0"/>
              <w:marTop w:val="0"/>
              <w:marBottom w:val="0"/>
              <w:divBdr>
                <w:top w:val="none" w:sz="0" w:space="0" w:color="auto"/>
                <w:left w:val="none" w:sz="0" w:space="0" w:color="auto"/>
                <w:bottom w:val="none" w:sz="0" w:space="0" w:color="auto"/>
                <w:right w:val="none" w:sz="0" w:space="0" w:color="auto"/>
              </w:divBdr>
            </w:div>
            <w:div w:id="1989506516">
              <w:marLeft w:val="0"/>
              <w:marRight w:val="0"/>
              <w:marTop w:val="0"/>
              <w:marBottom w:val="0"/>
              <w:divBdr>
                <w:top w:val="none" w:sz="0" w:space="0" w:color="auto"/>
                <w:left w:val="none" w:sz="0" w:space="0" w:color="auto"/>
                <w:bottom w:val="none" w:sz="0" w:space="0" w:color="auto"/>
                <w:right w:val="none" w:sz="0" w:space="0" w:color="auto"/>
              </w:divBdr>
            </w:div>
            <w:div w:id="1847594815">
              <w:marLeft w:val="0"/>
              <w:marRight w:val="0"/>
              <w:marTop w:val="0"/>
              <w:marBottom w:val="0"/>
              <w:divBdr>
                <w:top w:val="none" w:sz="0" w:space="0" w:color="auto"/>
                <w:left w:val="none" w:sz="0" w:space="0" w:color="auto"/>
                <w:bottom w:val="none" w:sz="0" w:space="0" w:color="auto"/>
                <w:right w:val="none" w:sz="0" w:space="0" w:color="auto"/>
              </w:divBdr>
            </w:div>
            <w:div w:id="2023817241">
              <w:marLeft w:val="0"/>
              <w:marRight w:val="0"/>
              <w:marTop w:val="0"/>
              <w:marBottom w:val="0"/>
              <w:divBdr>
                <w:top w:val="none" w:sz="0" w:space="0" w:color="auto"/>
                <w:left w:val="none" w:sz="0" w:space="0" w:color="auto"/>
                <w:bottom w:val="none" w:sz="0" w:space="0" w:color="auto"/>
                <w:right w:val="none" w:sz="0" w:space="0" w:color="auto"/>
              </w:divBdr>
            </w:div>
            <w:div w:id="1248688542">
              <w:marLeft w:val="0"/>
              <w:marRight w:val="0"/>
              <w:marTop w:val="0"/>
              <w:marBottom w:val="0"/>
              <w:divBdr>
                <w:top w:val="none" w:sz="0" w:space="0" w:color="auto"/>
                <w:left w:val="none" w:sz="0" w:space="0" w:color="auto"/>
                <w:bottom w:val="none" w:sz="0" w:space="0" w:color="auto"/>
                <w:right w:val="none" w:sz="0" w:space="0" w:color="auto"/>
              </w:divBdr>
            </w:div>
            <w:div w:id="1247617976">
              <w:marLeft w:val="0"/>
              <w:marRight w:val="0"/>
              <w:marTop w:val="0"/>
              <w:marBottom w:val="0"/>
              <w:divBdr>
                <w:top w:val="none" w:sz="0" w:space="0" w:color="auto"/>
                <w:left w:val="none" w:sz="0" w:space="0" w:color="auto"/>
                <w:bottom w:val="none" w:sz="0" w:space="0" w:color="auto"/>
                <w:right w:val="none" w:sz="0" w:space="0" w:color="auto"/>
              </w:divBdr>
            </w:div>
            <w:div w:id="1855730332">
              <w:marLeft w:val="0"/>
              <w:marRight w:val="0"/>
              <w:marTop w:val="0"/>
              <w:marBottom w:val="0"/>
              <w:divBdr>
                <w:top w:val="none" w:sz="0" w:space="0" w:color="auto"/>
                <w:left w:val="none" w:sz="0" w:space="0" w:color="auto"/>
                <w:bottom w:val="none" w:sz="0" w:space="0" w:color="auto"/>
                <w:right w:val="none" w:sz="0" w:space="0" w:color="auto"/>
              </w:divBdr>
            </w:div>
            <w:div w:id="322854224">
              <w:marLeft w:val="0"/>
              <w:marRight w:val="0"/>
              <w:marTop w:val="0"/>
              <w:marBottom w:val="0"/>
              <w:divBdr>
                <w:top w:val="none" w:sz="0" w:space="0" w:color="auto"/>
                <w:left w:val="none" w:sz="0" w:space="0" w:color="auto"/>
                <w:bottom w:val="none" w:sz="0" w:space="0" w:color="auto"/>
                <w:right w:val="none" w:sz="0" w:space="0" w:color="auto"/>
              </w:divBdr>
            </w:div>
            <w:div w:id="1979068288">
              <w:marLeft w:val="0"/>
              <w:marRight w:val="0"/>
              <w:marTop w:val="0"/>
              <w:marBottom w:val="0"/>
              <w:divBdr>
                <w:top w:val="none" w:sz="0" w:space="0" w:color="auto"/>
                <w:left w:val="none" w:sz="0" w:space="0" w:color="auto"/>
                <w:bottom w:val="none" w:sz="0" w:space="0" w:color="auto"/>
                <w:right w:val="none" w:sz="0" w:space="0" w:color="auto"/>
              </w:divBdr>
            </w:div>
            <w:div w:id="1741052754">
              <w:marLeft w:val="0"/>
              <w:marRight w:val="0"/>
              <w:marTop w:val="0"/>
              <w:marBottom w:val="0"/>
              <w:divBdr>
                <w:top w:val="none" w:sz="0" w:space="0" w:color="auto"/>
                <w:left w:val="none" w:sz="0" w:space="0" w:color="auto"/>
                <w:bottom w:val="none" w:sz="0" w:space="0" w:color="auto"/>
                <w:right w:val="none" w:sz="0" w:space="0" w:color="auto"/>
              </w:divBdr>
            </w:div>
            <w:div w:id="97412748">
              <w:marLeft w:val="0"/>
              <w:marRight w:val="0"/>
              <w:marTop w:val="0"/>
              <w:marBottom w:val="0"/>
              <w:divBdr>
                <w:top w:val="none" w:sz="0" w:space="0" w:color="auto"/>
                <w:left w:val="none" w:sz="0" w:space="0" w:color="auto"/>
                <w:bottom w:val="none" w:sz="0" w:space="0" w:color="auto"/>
                <w:right w:val="none" w:sz="0" w:space="0" w:color="auto"/>
              </w:divBdr>
            </w:div>
            <w:div w:id="1095327236">
              <w:marLeft w:val="0"/>
              <w:marRight w:val="0"/>
              <w:marTop w:val="0"/>
              <w:marBottom w:val="0"/>
              <w:divBdr>
                <w:top w:val="none" w:sz="0" w:space="0" w:color="auto"/>
                <w:left w:val="none" w:sz="0" w:space="0" w:color="auto"/>
                <w:bottom w:val="none" w:sz="0" w:space="0" w:color="auto"/>
                <w:right w:val="none" w:sz="0" w:space="0" w:color="auto"/>
              </w:divBdr>
            </w:div>
            <w:div w:id="1983928834">
              <w:marLeft w:val="0"/>
              <w:marRight w:val="0"/>
              <w:marTop w:val="0"/>
              <w:marBottom w:val="0"/>
              <w:divBdr>
                <w:top w:val="none" w:sz="0" w:space="0" w:color="auto"/>
                <w:left w:val="none" w:sz="0" w:space="0" w:color="auto"/>
                <w:bottom w:val="none" w:sz="0" w:space="0" w:color="auto"/>
                <w:right w:val="none" w:sz="0" w:space="0" w:color="auto"/>
              </w:divBdr>
            </w:div>
            <w:div w:id="626814677">
              <w:marLeft w:val="0"/>
              <w:marRight w:val="0"/>
              <w:marTop w:val="0"/>
              <w:marBottom w:val="0"/>
              <w:divBdr>
                <w:top w:val="none" w:sz="0" w:space="0" w:color="auto"/>
                <w:left w:val="none" w:sz="0" w:space="0" w:color="auto"/>
                <w:bottom w:val="none" w:sz="0" w:space="0" w:color="auto"/>
                <w:right w:val="none" w:sz="0" w:space="0" w:color="auto"/>
              </w:divBdr>
            </w:div>
            <w:div w:id="194780413">
              <w:marLeft w:val="0"/>
              <w:marRight w:val="0"/>
              <w:marTop w:val="0"/>
              <w:marBottom w:val="0"/>
              <w:divBdr>
                <w:top w:val="none" w:sz="0" w:space="0" w:color="auto"/>
                <w:left w:val="none" w:sz="0" w:space="0" w:color="auto"/>
                <w:bottom w:val="none" w:sz="0" w:space="0" w:color="auto"/>
                <w:right w:val="none" w:sz="0" w:space="0" w:color="auto"/>
              </w:divBdr>
            </w:div>
            <w:div w:id="888148768">
              <w:marLeft w:val="0"/>
              <w:marRight w:val="0"/>
              <w:marTop w:val="0"/>
              <w:marBottom w:val="0"/>
              <w:divBdr>
                <w:top w:val="none" w:sz="0" w:space="0" w:color="auto"/>
                <w:left w:val="none" w:sz="0" w:space="0" w:color="auto"/>
                <w:bottom w:val="none" w:sz="0" w:space="0" w:color="auto"/>
                <w:right w:val="none" w:sz="0" w:space="0" w:color="auto"/>
              </w:divBdr>
            </w:div>
            <w:div w:id="1061829694">
              <w:marLeft w:val="0"/>
              <w:marRight w:val="0"/>
              <w:marTop w:val="0"/>
              <w:marBottom w:val="0"/>
              <w:divBdr>
                <w:top w:val="none" w:sz="0" w:space="0" w:color="auto"/>
                <w:left w:val="none" w:sz="0" w:space="0" w:color="auto"/>
                <w:bottom w:val="none" w:sz="0" w:space="0" w:color="auto"/>
                <w:right w:val="none" w:sz="0" w:space="0" w:color="auto"/>
              </w:divBdr>
            </w:div>
            <w:div w:id="709494555">
              <w:marLeft w:val="0"/>
              <w:marRight w:val="0"/>
              <w:marTop w:val="0"/>
              <w:marBottom w:val="0"/>
              <w:divBdr>
                <w:top w:val="none" w:sz="0" w:space="0" w:color="auto"/>
                <w:left w:val="none" w:sz="0" w:space="0" w:color="auto"/>
                <w:bottom w:val="none" w:sz="0" w:space="0" w:color="auto"/>
                <w:right w:val="none" w:sz="0" w:space="0" w:color="auto"/>
              </w:divBdr>
            </w:div>
            <w:div w:id="583302838">
              <w:marLeft w:val="0"/>
              <w:marRight w:val="0"/>
              <w:marTop w:val="0"/>
              <w:marBottom w:val="0"/>
              <w:divBdr>
                <w:top w:val="none" w:sz="0" w:space="0" w:color="auto"/>
                <w:left w:val="none" w:sz="0" w:space="0" w:color="auto"/>
                <w:bottom w:val="none" w:sz="0" w:space="0" w:color="auto"/>
                <w:right w:val="none" w:sz="0" w:space="0" w:color="auto"/>
              </w:divBdr>
            </w:div>
            <w:div w:id="1026247168">
              <w:marLeft w:val="0"/>
              <w:marRight w:val="0"/>
              <w:marTop w:val="0"/>
              <w:marBottom w:val="0"/>
              <w:divBdr>
                <w:top w:val="none" w:sz="0" w:space="0" w:color="auto"/>
                <w:left w:val="none" w:sz="0" w:space="0" w:color="auto"/>
                <w:bottom w:val="none" w:sz="0" w:space="0" w:color="auto"/>
                <w:right w:val="none" w:sz="0" w:space="0" w:color="auto"/>
              </w:divBdr>
            </w:div>
            <w:div w:id="122773349">
              <w:marLeft w:val="0"/>
              <w:marRight w:val="0"/>
              <w:marTop w:val="0"/>
              <w:marBottom w:val="0"/>
              <w:divBdr>
                <w:top w:val="none" w:sz="0" w:space="0" w:color="auto"/>
                <w:left w:val="none" w:sz="0" w:space="0" w:color="auto"/>
                <w:bottom w:val="none" w:sz="0" w:space="0" w:color="auto"/>
                <w:right w:val="none" w:sz="0" w:space="0" w:color="auto"/>
              </w:divBdr>
            </w:div>
            <w:div w:id="980690349">
              <w:marLeft w:val="0"/>
              <w:marRight w:val="0"/>
              <w:marTop w:val="0"/>
              <w:marBottom w:val="0"/>
              <w:divBdr>
                <w:top w:val="none" w:sz="0" w:space="0" w:color="auto"/>
                <w:left w:val="none" w:sz="0" w:space="0" w:color="auto"/>
                <w:bottom w:val="none" w:sz="0" w:space="0" w:color="auto"/>
                <w:right w:val="none" w:sz="0" w:space="0" w:color="auto"/>
              </w:divBdr>
            </w:div>
            <w:div w:id="1596355584">
              <w:marLeft w:val="0"/>
              <w:marRight w:val="0"/>
              <w:marTop w:val="0"/>
              <w:marBottom w:val="0"/>
              <w:divBdr>
                <w:top w:val="none" w:sz="0" w:space="0" w:color="auto"/>
                <w:left w:val="none" w:sz="0" w:space="0" w:color="auto"/>
                <w:bottom w:val="none" w:sz="0" w:space="0" w:color="auto"/>
                <w:right w:val="none" w:sz="0" w:space="0" w:color="auto"/>
              </w:divBdr>
            </w:div>
            <w:div w:id="1297683456">
              <w:marLeft w:val="0"/>
              <w:marRight w:val="0"/>
              <w:marTop w:val="0"/>
              <w:marBottom w:val="0"/>
              <w:divBdr>
                <w:top w:val="none" w:sz="0" w:space="0" w:color="auto"/>
                <w:left w:val="none" w:sz="0" w:space="0" w:color="auto"/>
                <w:bottom w:val="none" w:sz="0" w:space="0" w:color="auto"/>
                <w:right w:val="none" w:sz="0" w:space="0" w:color="auto"/>
              </w:divBdr>
            </w:div>
            <w:div w:id="1577013408">
              <w:marLeft w:val="0"/>
              <w:marRight w:val="0"/>
              <w:marTop w:val="0"/>
              <w:marBottom w:val="0"/>
              <w:divBdr>
                <w:top w:val="none" w:sz="0" w:space="0" w:color="auto"/>
                <w:left w:val="none" w:sz="0" w:space="0" w:color="auto"/>
                <w:bottom w:val="none" w:sz="0" w:space="0" w:color="auto"/>
                <w:right w:val="none" w:sz="0" w:space="0" w:color="auto"/>
              </w:divBdr>
            </w:div>
            <w:div w:id="835996121">
              <w:marLeft w:val="0"/>
              <w:marRight w:val="0"/>
              <w:marTop w:val="0"/>
              <w:marBottom w:val="0"/>
              <w:divBdr>
                <w:top w:val="none" w:sz="0" w:space="0" w:color="auto"/>
                <w:left w:val="none" w:sz="0" w:space="0" w:color="auto"/>
                <w:bottom w:val="none" w:sz="0" w:space="0" w:color="auto"/>
                <w:right w:val="none" w:sz="0" w:space="0" w:color="auto"/>
              </w:divBdr>
            </w:div>
            <w:div w:id="421922943">
              <w:marLeft w:val="0"/>
              <w:marRight w:val="0"/>
              <w:marTop w:val="0"/>
              <w:marBottom w:val="0"/>
              <w:divBdr>
                <w:top w:val="none" w:sz="0" w:space="0" w:color="auto"/>
                <w:left w:val="none" w:sz="0" w:space="0" w:color="auto"/>
                <w:bottom w:val="none" w:sz="0" w:space="0" w:color="auto"/>
                <w:right w:val="none" w:sz="0" w:space="0" w:color="auto"/>
              </w:divBdr>
            </w:div>
            <w:div w:id="1942109262">
              <w:marLeft w:val="0"/>
              <w:marRight w:val="0"/>
              <w:marTop w:val="0"/>
              <w:marBottom w:val="0"/>
              <w:divBdr>
                <w:top w:val="none" w:sz="0" w:space="0" w:color="auto"/>
                <w:left w:val="none" w:sz="0" w:space="0" w:color="auto"/>
                <w:bottom w:val="none" w:sz="0" w:space="0" w:color="auto"/>
                <w:right w:val="none" w:sz="0" w:space="0" w:color="auto"/>
              </w:divBdr>
            </w:div>
            <w:div w:id="571544373">
              <w:marLeft w:val="0"/>
              <w:marRight w:val="0"/>
              <w:marTop w:val="0"/>
              <w:marBottom w:val="0"/>
              <w:divBdr>
                <w:top w:val="none" w:sz="0" w:space="0" w:color="auto"/>
                <w:left w:val="none" w:sz="0" w:space="0" w:color="auto"/>
                <w:bottom w:val="none" w:sz="0" w:space="0" w:color="auto"/>
                <w:right w:val="none" w:sz="0" w:space="0" w:color="auto"/>
              </w:divBdr>
            </w:div>
            <w:div w:id="18911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410</Words>
  <Characters>2339</Characters>
  <Application>Microsoft Office Word</Application>
  <DocSecurity>0</DocSecurity>
  <Lines>19</Lines>
  <Paragraphs>5</Paragraphs>
  <ScaleCrop>false</ScaleCrop>
  <Company>微软中国</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2019-02-28T06:32:00Z</dcterms:created>
  <dcterms:modified xsi:type="dcterms:W3CDTF">2019-02-28T06:33:00Z</dcterms:modified>
</cp:coreProperties>
</file>