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2F" w:rsidRPr="0010672E" w:rsidRDefault="0010672E" w:rsidP="0010672E">
      <w:pPr>
        <w:jc w:val="center"/>
        <w:rPr>
          <w:rFonts w:ascii="方正小标宋_GBK" w:eastAsia="方正小标宋_GBK" w:hint="eastAsia"/>
          <w:sz w:val="32"/>
          <w:szCs w:val="32"/>
        </w:rPr>
      </w:pPr>
      <w:bookmarkStart w:id="0" w:name="_GoBack"/>
      <w:bookmarkEnd w:id="0"/>
      <w:r w:rsidRPr="0010672E">
        <w:rPr>
          <w:rFonts w:ascii="方正小标宋_GBK" w:eastAsia="方正小标宋_GBK" w:hint="eastAsia"/>
          <w:sz w:val="32"/>
          <w:szCs w:val="32"/>
        </w:rPr>
        <w:t>评估设备清单</w:t>
      </w:r>
    </w:p>
    <w:tbl>
      <w:tblPr>
        <w:tblW w:w="4998" w:type="pct"/>
        <w:jc w:val="center"/>
        <w:tblLook w:val="0000" w:firstRow="0" w:lastRow="0" w:firstColumn="0" w:lastColumn="0" w:noHBand="0" w:noVBand="0"/>
      </w:tblPr>
      <w:tblGrid>
        <w:gridCol w:w="855"/>
        <w:gridCol w:w="5974"/>
        <w:gridCol w:w="1135"/>
        <w:gridCol w:w="555"/>
      </w:tblGrid>
      <w:tr w:rsidR="0010672E" w:rsidTr="008B0B2A">
        <w:trPr>
          <w:trHeight w:val="604"/>
          <w:tblHeader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智能服务机器人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显示屏（含电源和接收卡，序厅区）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12.9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控制终端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大屏钢结构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12.9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全息智能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炫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全息展示系统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资源开发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滑轨展示系统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控制系统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滑轨展示系统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显示系统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滑轨展示系统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机械系统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滑轨展示系统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内容系统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显示屏（含电源和接收卡，大数据区）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9.318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视频拼接处理器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控制终端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智能配电柜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大屏钢结构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9.318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多媒体播控终端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多媒体播控终端监视器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可视化软件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可视化软件控制终端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序厅和大数据区）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健康数据采集一体化设备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健身体验系统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梳妆台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新生儿护理虚拟训练系统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产科护理手术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实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训系统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新生儿出生时的护理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新生儿窒息复苏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新生儿抚触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新生儿沐浴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儿童头皮静脉穿刺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人工喂养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室内运动模拟系统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仿生穿戴体验模拟设备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青少年考试焦虑综合征辅助治疗系统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太极拳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学习系统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康养智能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社区无障碍虚拟仿真实验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压疮预防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口腔清洁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呕吐时帮助变换体位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如厕帮助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一次性尿袋协助更换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进食帮助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进水帮助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纸尿裤更换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特殊进食帮助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便携式一体机头戴设备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营养与人体健康知识科普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煤气泄漏应急处理系统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煤气着火应急处理系统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电器着火应急处理系统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民法典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总则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民法典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-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物权编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民法典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合同编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民法典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人格、婚姻、继承、侵权编等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思政党建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(55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虚拟直播系统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高清微距直播摄像机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三脚架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无线领夹麦克风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防潮安全箱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电容麦声卡套装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抠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像背景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易直播配套附件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操作反看监视器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监听耳机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移动补光灯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落地手机支架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落地直播环形灯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直播桌椅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互联网营销师职业技能教学实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训基础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管理平台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直播职业技能实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训系统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lastRenderedPageBreak/>
              <w:t>81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直播主题实训题库系统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学情监控系统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虚拟现实内容渲染处理器（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交互追踪套件（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虚拟现实显示设备（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7.29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4KVR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场景管理器（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立体信号发射器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主动立体眼镜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虚拟现实框架结构（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场景管理器软件（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虚拟现实桥接软件（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医院运营虚拟仿真决策分析系统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财务会计岗位实训仿真系统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中国大学经管类案例库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商业银行柜员技能演练系统（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商业银行理财经理技能演练系统（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全息幻影成像系统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显示屏（含电源和接收卡，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28.416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视频拼接处理器（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液晶监视器（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8K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多媒体播控终端（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智能配电柜（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大屏钢结构（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28.416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动感座椅系统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动感影院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环境特效系统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动感影院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控制系统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影院级主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扩音箱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影院级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环绕音箱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影院级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中置音箱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全景声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AV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功放（解码输出）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影院级有源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低音炮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跨越重庆沉浸式内容（脚本待定）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路电源时序器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42u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网络机柜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设备间操作台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新能源汽车虚拟现实系统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模拟驾驶体验系统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寸商用液晶电视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同轴吸顶音响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功率放大器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数字音频处理器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头戴式无线话筒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天线整合器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天线分配器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主动式指向天线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路电源时序器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集中控制主机</w:t>
            </w:r>
          </w:p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【含软件】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控制平板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混合矩阵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HDMI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输入卡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路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HDMI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输出卡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楼层汇聚交换机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体验区接入交换机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体验区多业务无线控制器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高密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AP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PEO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供电千兆交换机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spell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poe</w:t>
            </w:r>
            <w:proofErr w:type="spell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半球云台摄像机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硬盘录像机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42u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网络机柜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寸交互式大屏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寸交互式大屏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OPS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无线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传屏器模块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智能笔模块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商用液晶电视（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教师版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互动管理软件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增强现实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增强现实摄像头及支架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触控笔（备用）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数字红外无线教学扩声系统主机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数字红外接收器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演示器领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夹麦克风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带话筒锁充电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座数字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有线麦克风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壁挂音箱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眼镜消毒柜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智慧教育录播主机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多媒体录播一体机软件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全向拾音话筒（主）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全向拾音话筒（从）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双输出摄像机（教师）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4K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双目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AI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摄像机管理软件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双输出摄像机（学生）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4K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双目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AI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摄像机管理软件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可视化控制面板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互动课堂控制软件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资源管理系统（含录播教育云资源管理软件）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教师桌椅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学生桌椅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22U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服务器机柜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口千兆交换机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商用液晶电视（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65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寸交互式大屏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OPS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无线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传屏器模块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智能笔模块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教师版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裸眼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3DXR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交互学习一体机（学生版）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互动管理软件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触控笔（备用）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增强现实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AR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增强现实摄像头及支架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教师桌椅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学生桌椅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22U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网络机柜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口千兆交换机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数字红外无线教学扩声系统主机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数字红外接收器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演示器领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夹麦克风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带话筒锁充电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座数字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有线麦克风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壁挂音箱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眼镜消毒柜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虚拟现实内容管理服务器（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虚拟现实显示设备同步操纵控制器（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位置追踪系统（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位置追踪系统软件（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虚拟现实显示设备（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16.13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4KVR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场景管理器（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立体信号发射器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主动立体眼镜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虚拟现实显示设备一体化机柜（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场景管理器软件（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虚拟现实桥接软件（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平方）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数字红外无线教学扩声系统主机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数字红外接收器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演示器领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夹麦克风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带话筒锁充电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座数字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有线麦克风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壁挂音箱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教师桌椅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培训椅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眼镜消毒柜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虚拟现实内容编辑引擎（集团版）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虚拟现实内容编辑引擎大屏模块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虚拟现实内容编辑引擎桌面式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一体机模块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工业和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BIM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模型导入模块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模型资源库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虚拟现实内容微课程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虚拟现实技能培训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虚拟现实头戴显示设备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虚拟现实渲染终端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交互显示屏（移动版）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5G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推流器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（移动版）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VR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展示设备（移动版）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云推流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软件（移动版）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多人协同适配软件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移动版）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虚拟现实资源创作终端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虚拟现实资源创作终端扩展显示器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互动管理软件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数字红外无线教学扩声系统主机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数字红外接收器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演示器领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夹麦克风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带话筒锁充电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座数字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有线麦克风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壁挂音箱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lastRenderedPageBreak/>
              <w:t>244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寸交互式大屏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OPS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无线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传屏器模块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智能笔模块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移动支架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22U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网络机柜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口千兆交换机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教师桌椅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学生桌椅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演讲台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讨论会议桌（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人）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会议椅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寸交互式大屏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OPS</w:t>
            </w: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无线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传屏器模块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智能笔模块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数字红外无线教学扩声系统主机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数字红外接收器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主机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数字红外无线麦克风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演示器领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夹麦克风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带话筒锁充电</w:t>
            </w:r>
            <w:proofErr w:type="gramStart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座数字</w:t>
            </w:r>
            <w:proofErr w:type="gramEnd"/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有线麦克风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:rsidR="0010672E" w:rsidTr="008B0B2A">
        <w:trPr>
          <w:trHeight w:val="23"/>
          <w:jc w:val="center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壁挂音箱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2E" w:rsidRDefault="0010672E" w:rsidP="008B0B2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</w:tr>
    </w:tbl>
    <w:p w:rsidR="0010672E" w:rsidRDefault="0010672E"/>
    <w:sectPr w:rsidR="0010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F08"/>
    <w:multiLevelType w:val="multilevel"/>
    <w:tmpl w:val="6A883F08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suff w:val="space"/>
      <w:lvlText w:val="%2、"/>
      <w:lvlJc w:val="left"/>
      <w:pPr>
        <w:ind w:left="992" w:hanging="567"/>
      </w:pPr>
      <w:rPr>
        <w:rFonts w:ascii="黑体" w:eastAsia="黑体" w:hAnsi="黑体" w:hint="eastAsia"/>
      </w:rPr>
    </w:lvl>
    <w:lvl w:ilvl="2">
      <w:start w:val="1"/>
      <w:numFmt w:val="chineseCountingThousand"/>
      <w:suff w:val="space"/>
      <w:lvlText w:val="（%3）"/>
      <w:lvlJc w:val="left"/>
      <w:pPr>
        <w:ind w:left="-284" w:firstLine="284"/>
      </w:pPr>
      <w:rPr>
        <w:rFonts w:ascii="仿宋" w:eastAsia="仿宋" w:hAnsi="仿宋" w:hint="eastAsia"/>
      </w:rPr>
    </w:lvl>
    <w:lvl w:ilvl="3">
      <w:start w:val="1"/>
      <w:numFmt w:val="decimal"/>
      <w:isLgl/>
      <w:suff w:val="space"/>
      <w:lvlText w:val="%4."/>
      <w:lvlJc w:val="left"/>
      <w:pPr>
        <w:ind w:left="0" w:firstLine="454"/>
      </w:pPr>
      <w:rPr>
        <w:rFonts w:hint="eastAsia"/>
      </w:rPr>
    </w:lvl>
    <w:lvl w:ilvl="4">
      <w:start w:val="1"/>
      <w:numFmt w:val="decimal"/>
      <w:suff w:val="space"/>
      <w:lvlText w:val="（%5）"/>
      <w:lvlJc w:val="left"/>
      <w:pPr>
        <w:ind w:left="0" w:firstLine="454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2E"/>
    <w:rsid w:val="0010672E"/>
    <w:rsid w:val="008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qFormat="1"/>
    <w:lsdException w:name="footer" w:uiPriority="1" w:qFormat="1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6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6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0672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0672E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hAnsi="宋体" w:cs="MingLiU"/>
      <w:b/>
      <w:sz w:val="24"/>
      <w:szCs w:val="28"/>
    </w:rPr>
  </w:style>
  <w:style w:type="paragraph" w:styleId="4">
    <w:name w:val="heading 4"/>
    <w:basedOn w:val="a"/>
    <w:next w:val="a1"/>
    <w:link w:val="40"/>
    <w:qFormat/>
    <w:rsid w:val="0010672E"/>
    <w:pPr>
      <w:keepNext/>
      <w:keepLines/>
      <w:numPr>
        <w:ilvl w:val="3"/>
        <w:numId w:val="1"/>
      </w:numPr>
      <w:spacing w:line="360" w:lineRule="auto"/>
      <w:outlineLvl w:val="3"/>
    </w:pPr>
    <w:rPr>
      <w:rFonts w:ascii="仿宋" w:eastAsia="仿宋" w:hAnsi="仿宋"/>
      <w:b/>
      <w:b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uiPriority w:val="9"/>
    <w:rsid w:val="001067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uiPriority w:val="9"/>
    <w:semiHidden/>
    <w:rsid w:val="001067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uiPriority w:val="9"/>
    <w:semiHidden/>
    <w:rsid w:val="0010672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2"/>
    <w:uiPriority w:val="9"/>
    <w:semiHidden/>
    <w:rsid w:val="0010672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0">
    <w:name w:val="Body Text"/>
    <w:basedOn w:val="a"/>
    <w:next w:val="a"/>
    <w:link w:val="a5"/>
    <w:uiPriority w:val="99"/>
    <w:qFormat/>
    <w:rsid w:val="0010672E"/>
    <w:rPr>
      <w:rFonts w:ascii="宋体" w:hAnsi="宋体"/>
      <w:sz w:val="28"/>
    </w:rPr>
  </w:style>
  <w:style w:type="character" w:customStyle="1" w:styleId="Char">
    <w:name w:val="正文文本 Char"/>
    <w:basedOn w:val="a2"/>
    <w:uiPriority w:val="99"/>
    <w:semiHidden/>
    <w:rsid w:val="0010672E"/>
    <w:rPr>
      <w:rFonts w:ascii="Times New Roman" w:eastAsia="宋体" w:hAnsi="Times New Roman" w:cs="Times New Roman"/>
      <w:szCs w:val="24"/>
    </w:rPr>
  </w:style>
  <w:style w:type="character" w:customStyle="1" w:styleId="a5">
    <w:name w:val="正文文本 字符"/>
    <w:link w:val="a0"/>
    <w:uiPriority w:val="99"/>
    <w:rsid w:val="0010672E"/>
    <w:rPr>
      <w:rFonts w:ascii="宋体" w:eastAsia="宋体" w:hAnsi="宋体" w:cs="Times New Roman"/>
      <w:sz w:val="28"/>
      <w:szCs w:val="24"/>
    </w:rPr>
  </w:style>
  <w:style w:type="character" w:customStyle="1" w:styleId="10">
    <w:name w:val="标题 1 字符"/>
    <w:link w:val="1"/>
    <w:rsid w:val="001067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10672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rsid w:val="0010672E"/>
    <w:rPr>
      <w:rFonts w:ascii="仿宋_GB2312" w:eastAsia="仿宋_GB2312" w:hAnsi="宋体" w:cs="MingLiU"/>
      <w:b/>
      <w:sz w:val="24"/>
      <w:szCs w:val="28"/>
    </w:rPr>
  </w:style>
  <w:style w:type="character" w:customStyle="1" w:styleId="40">
    <w:name w:val="标题 4 字符"/>
    <w:link w:val="4"/>
    <w:rsid w:val="0010672E"/>
    <w:rPr>
      <w:rFonts w:ascii="仿宋" w:eastAsia="仿宋" w:hAnsi="仿宋" w:cs="Times New Roman"/>
      <w:b/>
      <w:bCs/>
      <w:sz w:val="24"/>
      <w:szCs w:val="28"/>
    </w:rPr>
  </w:style>
  <w:style w:type="paragraph" w:customStyle="1" w:styleId="a1">
    <w:name w:val="常用正文"/>
    <w:basedOn w:val="a"/>
    <w:qFormat/>
    <w:rsid w:val="0010672E"/>
    <w:pPr>
      <w:spacing w:line="360" w:lineRule="auto"/>
      <w:ind w:firstLineChars="200" w:firstLine="480"/>
    </w:pPr>
    <w:rPr>
      <w:rFonts w:ascii="仿宋" w:eastAsia="仿宋" w:hAnsi="仿宋" w:cs="宋体"/>
      <w:sz w:val="24"/>
      <w:szCs w:val="20"/>
    </w:rPr>
  </w:style>
  <w:style w:type="paragraph" w:styleId="a6">
    <w:name w:val="Normal Indent"/>
    <w:basedOn w:val="a"/>
    <w:qFormat/>
    <w:rsid w:val="0010672E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7">
    <w:name w:val="caption"/>
    <w:basedOn w:val="a"/>
    <w:next w:val="a1"/>
    <w:qFormat/>
    <w:rsid w:val="0010672E"/>
    <w:rPr>
      <w:rFonts w:ascii="Cambria" w:eastAsia="黑体" w:hAnsi="Cambria"/>
      <w:sz w:val="20"/>
      <w:szCs w:val="20"/>
    </w:rPr>
  </w:style>
  <w:style w:type="paragraph" w:styleId="a8">
    <w:name w:val="annotation text"/>
    <w:basedOn w:val="a"/>
    <w:link w:val="a9"/>
    <w:rsid w:val="0010672E"/>
    <w:pPr>
      <w:jc w:val="left"/>
    </w:pPr>
  </w:style>
  <w:style w:type="character" w:customStyle="1" w:styleId="Char0">
    <w:name w:val="批注文字 Char"/>
    <w:basedOn w:val="a2"/>
    <w:uiPriority w:val="99"/>
    <w:semiHidden/>
    <w:rsid w:val="0010672E"/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link w:val="a8"/>
    <w:rsid w:val="0010672E"/>
    <w:rPr>
      <w:rFonts w:ascii="Times New Roman" w:eastAsia="宋体" w:hAnsi="Times New Roman" w:cs="Times New Roman"/>
      <w:szCs w:val="24"/>
    </w:rPr>
  </w:style>
  <w:style w:type="paragraph" w:styleId="aa">
    <w:basedOn w:val="a"/>
    <w:next w:val="ab"/>
    <w:uiPriority w:val="34"/>
    <w:qFormat/>
    <w:rsid w:val="0010672E"/>
    <w:pPr>
      <w:ind w:firstLineChars="200" w:firstLine="420"/>
    </w:pPr>
    <w:rPr>
      <w:rFonts w:ascii="Calibri" w:hAnsi="Calibri"/>
      <w:szCs w:val="22"/>
    </w:rPr>
  </w:style>
  <w:style w:type="paragraph" w:styleId="ac">
    <w:name w:val="Plain Text"/>
    <w:link w:val="ad"/>
    <w:qFormat/>
    <w:rsid w:val="0010672E"/>
    <w:pPr>
      <w:widowControl w:val="0"/>
      <w:jc w:val="both"/>
    </w:pPr>
    <w:rPr>
      <w:rFonts w:ascii="宋体" w:eastAsia="宋体" w:hAnsi="Times New Roman" w:cs="Times New Roman"/>
      <w:szCs w:val="21"/>
    </w:rPr>
  </w:style>
  <w:style w:type="character" w:customStyle="1" w:styleId="Char1">
    <w:name w:val="纯文本 Char"/>
    <w:basedOn w:val="a2"/>
    <w:uiPriority w:val="99"/>
    <w:semiHidden/>
    <w:rsid w:val="0010672E"/>
    <w:rPr>
      <w:rFonts w:ascii="宋体" w:eastAsia="宋体" w:hAnsi="Courier New" w:cs="Courier New"/>
      <w:szCs w:val="21"/>
    </w:rPr>
  </w:style>
  <w:style w:type="character" w:customStyle="1" w:styleId="ad">
    <w:name w:val="纯文本 字符"/>
    <w:link w:val="ac"/>
    <w:rsid w:val="0010672E"/>
    <w:rPr>
      <w:rFonts w:ascii="宋体" w:eastAsia="宋体" w:hAnsi="Times New Roman" w:cs="Times New Roman"/>
      <w:szCs w:val="21"/>
    </w:rPr>
  </w:style>
  <w:style w:type="paragraph" w:styleId="ae">
    <w:name w:val="Balloon Text"/>
    <w:basedOn w:val="a"/>
    <w:link w:val="Char2"/>
    <w:semiHidden/>
    <w:rsid w:val="0010672E"/>
    <w:rPr>
      <w:sz w:val="18"/>
      <w:szCs w:val="18"/>
    </w:rPr>
  </w:style>
  <w:style w:type="character" w:customStyle="1" w:styleId="Char2">
    <w:name w:val="批注框文本 Char"/>
    <w:basedOn w:val="a2"/>
    <w:link w:val="ae"/>
    <w:semiHidden/>
    <w:rsid w:val="0010672E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af0"/>
    <w:uiPriority w:val="1"/>
    <w:qFormat/>
    <w:rsid w:val="0010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2"/>
    <w:uiPriority w:val="99"/>
    <w:semiHidden/>
    <w:rsid w:val="0010672E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link w:val="af"/>
    <w:uiPriority w:val="1"/>
    <w:rsid w:val="0010672E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qFormat/>
    <w:rsid w:val="0010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2"/>
    <w:uiPriority w:val="99"/>
    <w:semiHidden/>
    <w:rsid w:val="0010672E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眉 字符"/>
    <w:link w:val="af1"/>
    <w:uiPriority w:val="99"/>
    <w:rsid w:val="0010672E"/>
    <w:rPr>
      <w:rFonts w:ascii="Times New Roman" w:eastAsia="宋体" w:hAnsi="Times New Roman" w:cs="Times New Roman"/>
      <w:sz w:val="18"/>
      <w:szCs w:val="18"/>
    </w:rPr>
  </w:style>
  <w:style w:type="paragraph" w:styleId="af3">
    <w:name w:val="Normal (Web)"/>
    <w:basedOn w:val="a"/>
    <w:qFormat/>
    <w:rsid w:val="0010672E"/>
    <w:rPr>
      <w:sz w:val="24"/>
    </w:rPr>
  </w:style>
  <w:style w:type="paragraph" w:styleId="af4">
    <w:name w:val="annotation subject"/>
    <w:basedOn w:val="a8"/>
    <w:next w:val="a8"/>
    <w:link w:val="af5"/>
    <w:rsid w:val="0010672E"/>
    <w:rPr>
      <w:b/>
      <w:bCs/>
    </w:rPr>
  </w:style>
  <w:style w:type="character" w:customStyle="1" w:styleId="Char5">
    <w:name w:val="批注主题 Char"/>
    <w:basedOn w:val="Char0"/>
    <w:uiPriority w:val="99"/>
    <w:semiHidden/>
    <w:rsid w:val="0010672E"/>
    <w:rPr>
      <w:rFonts w:ascii="Times New Roman" w:eastAsia="宋体" w:hAnsi="Times New Roman" w:cs="Times New Roman"/>
      <w:b/>
      <w:bCs/>
      <w:szCs w:val="24"/>
    </w:rPr>
  </w:style>
  <w:style w:type="character" w:customStyle="1" w:styleId="af5">
    <w:name w:val="批注主题 字符"/>
    <w:link w:val="af4"/>
    <w:rsid w:val="0010672E"/>
    <w:rPr>
      <w:rFonts w:ascii="Times New Roman" w:eastAsia="宋体" w:hAnsi="Times New Roman" w:cs="Times New Roman"/>
      <w:b/>
      <w:bCs/>
      <w:szCs w:val="24"/>
    </w:rPr>
  </w:style>
  <w:style w:type="table" w:styleId="af6">
    <w:name w:val="Table Grid"/>
    <w:basedOn w:val="a3"/>
    <w:qFormat/>
    <w:rsid w:val="001067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rsid w:val="0010672E"/>
  </w:style>
  <w:style w:type="character" w:styleId="af8">
    <w:name w:val="FollowedHyperlink"/>
    <w:uiPriority w:val="99"/>
    <w:unhideWhenUsed/>
    <w:rsid w:val="0010672E"/>
    <w:rPr>
      <w:color w:val="800080"/>
      <w:u w:val="single"/>
    </w:rPr>
  </w:style>
  <w:style w:type="character" w:styleId="af9">
    <w:name w:val="Hyperlink"/>
    <w:uiPriority w:val="99"/>
    <w:rsid w:val="0010672E"/>
    <w:rPr>
      <w:color w:val="0000FF"/>
      <w:u w:val="single"/>
    </w:rPr>
  </w:style>
  <w:style w:type="character" w:styleId="afa">
    <w:name w:val="annotation reference"/>
    <w:rsid w:val="0010672E"/>
    <w:rPr>
      <w:sz w:val="21"/>
      <w:szCs w:val="21"/>
    </w:rPr>
  </w:style>
  <w:style w:type="character" w:customStyle="1" w:styleId="DefaultTextChar">
    <w:name w:val="Default Text Char"/>
    <w:link w:val="DefaultText"/>
    <w:rsid w:val="0010672E"/>
    <w:rPr>
      <w:rFonts w:eastAsia="宋体"/>
      <w:sz w:val="24"/>
    </w:rPr>
  </w:style>
  <w:style w:type="paragraph" w:customStyle="1" w:styleId="DefaultText">
    <w:name w:val="Default Text"/>
    <w:basedOn w:val="a"/>
    <w:link w:val="DefaultTextChar"/>
    <w:rsid w:val="0010672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Theme="minorHAnsi" w:hAnsiTheme="minorHAnsi" w:cstheme="minorBidi"/>
      <w:sz w:val="24"/>
      <w:szCs w:val="22"/>
    </w:rPr>
  </w:style>
  <w:style w:type="character" w:customStyle="1" w:styleId="font11">
    <w:name w:val="font11"/>
    <w:rsid w:val="0010672E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rsid w:val="0010672E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31">
    <w:name w:val="font31"/>
    <w:rsid w:val="0010672E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customStyle="1" w:styleId="ListParagraph">
    <w:name w:val="List Paragraph"/>
    <w:basedOn w:val="a"/>
    <w:rsid w:val="0010672E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10672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b">
    <w:name w:val="È±Ê¡ÎÄ±¾"/>
    <w:basedOn w:val="a"/>
    <w:rsid w:val="0010672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c">
    <w:name w:val="缺省文本"/>
    <w:basedOn w:val="a"/>
    <w:rsid w:val="0010672E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1">
    <w:name w:val="列出段落1"/>
    <w:basedOn w:val="a"/>
    <w:uiPriority w:val="34"/>
    <w:qFormat/>
    <w:rsid w:val="0010672E"/>
    <w:pPr>
      <w:ind w:firstLineChars="200" w:firstLine="420"/>
    </w:pPr>
    <w:rPr>
      <w:rFonts w:ascii="Calibri" w:hAnsi="Calibri" w:cs="方正仿宋_GBK"/>
      <w:sz w:val="32"/>
      <w:szCs w:val="32"/>
    </w:rPr>
  </w:style>
  <w:style w:type="paragraph" w:customStyle="1" w:styleId="Style2">
    <w:name w:val="_Style 2"/>
    <w:basedOn w:val="1"/>
    <w:next w:val="a"/>
    <w:uiPriority w:val="39"/>
    <w:qFormat/>
    <w:rsid w:val="0010672E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color w:val="2E74B5"/>
      <w:kern w:val="0"/>
      <w:sz w:val="28"/>
      <w:szCs w:val="28"/>
    </w:rPr>
  </w:style>
  <w:style w:type="paragraph" w:customStyle="1" w:styleId="Default">
    <w:name w:val="Default"/>
    <w:qFormat/>
    <w:rsid w:val="0010672E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customStyle="1" w:styleId="afd">
    <w:name w:val="表格内容"/>
    <w:basedOn w:val="a"/>
    <w:qFormat/>
    <w:rsid w:val="0010672E"/>
    <w:pPr>
      <w:ind w:firstLineChars="50" w:firstLine="100"/>
    </w:pPr>
  </w:style>
  <w:style w:type="character" w:customStyle="1" w:styleId="afe">
    <w:name w:val="未处理的提及"/>
    <w:uiPriority w:val="99"/>
    <w:unhideWhenUsed/>
    <w:rsid w:val="0010672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06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qFormat="1"/>
    <w:lsdException w:name="footer" w:uiPriority="1" w:qFormat="1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6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6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0672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0672E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hAnsi="宋体" w:cs="MingLiU"/>
      <w:b/>
      <w:sz w:val="24"/>
      <w:szCs w:val="28"/>
    </w:rPr>
  </w:style>
  <w:style w:type="paragraph" w:styleId="4">
    <w:name w:val="heading 4"/>
    <w:basedOn w:val="a"/>
    <w:next w:val="a1"/>
    <w:link w:val="40"/>
    <w:qFormat/>
    <w:rsid w:val="0010672E"/>
    <w:pPr>
      <w:keepNext/>
      <w:keepLines/>
      <w:numPr>
        <w:ilvl w:val="3"/>
        <w:numId w:val="1"/>
      </w:numPr>
      <w:spacing w:line="360" w:lineRule="auto"/>
      <w:outlineLvl w:val="3"/>
    </w:pPr>
    <w:rPr>
      <w:rFonts w:ascii="仿宋" w:eastAsia="仿宋" w:hAnsi="仿宋"/>
      <w:b/>
      <w:b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uiPriority w:val="9"/>
    <w:rsid w:val="001067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uiPriority w:val="9"/>
    <w:semiHidden/>
    <w:rsid w:val="001067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uiPriority w:val="9"/>
    <w:semiHidden/>
    <w:rsid w:val="0010672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2"/>
    <w:uiPriority w:val="9"/>
    <w:semiHidden/>
    <w:rsid w:val="0010672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0">
    <w:name w:val="Body Text"/>
    <w:basedOn w:val="a"/>
    <w:next w:val="a"/>
    <w:link w:val="a5"/>
    <w:uiPriority w:val="99"/>
    <w:qFormat/>
    <w:rsid w:val="0010672E"/>
    <w:rPr>
      <w:rFonts w:ascii="宋体" w:hAnsi="宋体"/>
      <w:sz w:val="28"/>
    </w:rPr>
  </w:style>
  <w:style w:type="character" w:customStyle="1" w:styleId="Char">
    <w:name w:val="正文文本 Char"/>
    <w:basedOn w:val="a2"/>
    <w:uiPriority w:val="99"/>
    <w:semiHidden/>
    <w:rsid w:val="0010672E"/>
    <w:rPr>
      <w:rFonts w:ascii="Times New Roman" w:eastAsia="宋体" w:hAnsi="Times New Roman" w:cs="Times New Roman"/>
      <w:szCs w:val="24"/>
    </w:rPr>
  </w:style>
  <w:style w:type="character" w:customStyle="1" w:styleId="a5">
    <w:name w:val="正文文本 字符"/>
    <w:link w:val="a0"/>
    <w:uiPriority w:val="99"/>
    <w:rsid w:val="0010672E"/>
    <w:rPr>
      <w:rFonts w:ascii="宋体" w:eastAsia="宋体" w:hAnsi="宋体" w:cs="Times New Roman"/>
      <w:sz w:val="28"/>
      <w:szCs w:val="24"/>
    </w:rPr>
  </w:style>
  <w:style w:type="character" w:customStyle="1" w:styleId="10">
    <w:name w:val="标题 1 字符"/>
    <w:link w:val="1"/>
    <w:rsid w:val="001067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10672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rsid w:val="0010672E"/>
    <w:rPr>
      <w:rFonts w:ascii="仿宋_GB2312" w:eastAsia="仿宋_GB2312" w:hAnsi="宋体" w:cs="MingLiU"/>
      <w:b/>
      <w:sz w:val="24"/>
      <w:szCs w:val="28"/>
    </w:rPr>
  </w:style>
  <w:style w:type="character" w:customStyle="1" w:styleId="40">
    <w:name w:val="标题 4 字符"/>
    <w:link w:val="4"/>
    <w:rsid w:val="0010672E"/>
    <w:rPr>
      <w:rFonts w:ascii="仿宋" w:eastAsia="仿宋" w:hAnsi="仿宋" w:cs="Times New Roman"/>
      <w:b/>
      <w:bCs/>
      <w:sz w:val="24"/>
      <w:szCs w:val="28"/>
    </w:rPr>
  </w:style>
  <w:style w:type="paragraph" w:customStyle="1" w:styleId="a1">
    <w:name w:val="常用正文"/>
    <w:basedOn w:val="a"/>
    <w:qFormat/>
    <w:rsid w:val="0010672E"/>
    <w:pPr>
      <w:spacing w:line="360" w:lineRule="auto"/>
      <w:ind w:firstLineChars="200" w:firstLine="480"/>
    </w:pPr>
    <w:rPr>
      <w:rFonts w:ascii="仿宋" w:eastAsia="仿宋" w:hAnsi="仿宋" w:cs="宋体"/>
      <w:sz w:val="24"/>
      <w:szCs w:val="20"/>
    </w:rPr>
  </w:style>
  <w:style w:type="paragraph" w:styleId="a6">
    <w:name w:val="Normal Indent"/>
    <w:basedOn w:val="a"/>
    <w:qFormat/>
    <w:rsid w:val="0010672E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7">
    <w:name w:val="caption"/>
    <w:basedOn w:val="a"/>
    <w:next w:val="a1"/>
    <w:qFormat/>
    <w:rsid w:val="0010672E"/>
    <w:rPr>
      <w:rFonts w:ascii="Cambria" w:eastAsia="黑体" w:hAnsi="Cambria"/>
      <w:sz w:val="20"/>
      <w:szCs w:val="20"/>
    </w:rPr>
  </w:style>
  <w:style w:type="paragraph" w:styleId="a8">
    <w:name w:val="annotation text"/>
    <w:basedOn w:val="a"/>
    <w:link w:val="a9"/>
    <w:rsid w:val="0010672E"/>
    <w:pPr>
      <w:jc w:val="left"/>
    </w:pPr>
  </w:style>
  <w:style w:type="character" w:customStyle="1" w:styleId="Char0">
    <w:name w:val="批注文字 Char"/>
    <w:basedOn w:val="a2"/>
    <w:uiPriority w:val="99"/>
    <w:semiHidden/>
    <w:rsid w:val="0010672E"/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link w:val="a8"/>
    <w:rsid w:val="0010672E"/>
    <w:rPr>
      <w:rFonts w:ascii="Times New Roman" w:eastAsia="宋体" w:hAnsi="Times New Roman" w:cs="Times New Roman"/>
      <w:szCs w:val="24"/>
    </w:rPr>
  </w:style>
  <w:style w:type="paragraph" w:styleId="aa">
    <w:basedOn w:val="a"/>
    <w:next w:val="ab"/>
    <w:uiPriority w:val="34"/>
    <w:qFormat/>
    <w:rsid w:val="0010672E"/>
    <w:pPr>
      <w:ind w:firstLineChars="200" w:firstLine="420"/>
    </w:pPr>
    <w:rPr>
      <w:rFonts w:ascii="Calibri" w:hAnsi="Calibri"/>
      <w:szCs w:val="22"/>
    </w:rPr>
  </w:style>
  <w:style w:type="paragraph" w:styleId="ac">
    <w:name w:val="Plain Text"/>
    <w:link w:val="ad"/>
    <w:qFormat/>
    <w:rsid w:val="0010672E"/>
    <w:pPr>
      <w:widowControl w:val="0"/>
      <w:jc w:val="both"/>
    </w:pPr>
    <w:rPr>
      <w:rFonts w:ascii="宋体" w:eastAsia="宋体" w:hAnsi="Times New Roman" w:cs="Times New Roman"/>
      <w:szCs w:val="21"/>
    </w:rPr>
  </w:style>
  <w:style w:type="character" w:customStyle="1" w:styleId="Char1">
    <w:name w:val="纯文本 Char"/>
    <w:basedOn w:val="a2"/>
    <w:uiPriority w:val="99"/>
    <w:semiHidden/>
    <w:rsid w:val="0010672E"/>
    <w:rPr>
      <w:rFonts w:ascii="宋体" w:eastAsia="宋体" w:hAnsi="Courier New" w:cs="Courier New"/>
      <w:szCs w:val="21"/>
    </w:rPr>
  </w:style>
  <w:style w:type="character" w:customStyle="1" w:styleId="ad">
    <w:name w:val="纯文本 字符"/>
    <w:link w:val="ac"/>
    <w:rsid w:val="0010672E"/>
    <w:rPr>
      <w:rFonts w:ascii="宋体" w:eastAsia="宋体" w:hAnsi="Times New Roman" w:cs="Times New Roman"/>
      <w:szCs w:val="21"/>
    </w:rPr>
  </w:style>
  <w:style w:type="paragraph" w:styleId="ae">
    <w:name w:val="Balloon Text"/>
    <w:basedOn w:val="a"/>
    <w:link w:val="Char2"/>
    <w:semiHidden/>
    <w:rsid w:val="0010672E"/>
    <w:rPr>
      <w:sz w:val="18"/>
      <w:szCs w:val="18"/>
    </w:rPr>
  </w:style>
  <w:style w:type="character" w:customStyle="1" w:styleId="Char2">
    <w:name w:val="批注框文本 Char"/>
    <w:basedOn w:val="a2"/>
    <w:link w:val="ae"/>
    <w:semiHidden/>
    <w:rsid w:val="0010672E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af0"/>
    <w:uiPriority w:val="1"/>
    <w:qFormat/>
    <w:rsid w:val="0010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2"/>
    <w:uiPriority w:val="99"/>
    <w:semiHidden/>
    <w:rsid w:val="0010672E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link w:val="af"/>
    <w:uiPriority w:val="1"/>
    <w:rsid w:val="0010672E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qFormat/>
    <w:rsid w:val="0010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2"/>
    <w:uiPriority w:val="99"/>
    <w:semiHidden/>
    <w:rsid w:val="0010672E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眉 字符"/>
    <w:link w:val="af1"/>
    <w:uiPriority w:val="99"/>
    <w:rsid w:val="0010672E"/>
    <w:rPr>
      <w:rFonts w:ascii="Times New Roman" w:eastAsia="宋体" w:hAnsi="Times New Roman" w:cs="Times New Roman"/>
      <w:sz w:val="18"/>
      <w:szCs w:val="18"/>
    </w:rPr>
  </w:style>
  <w:style w:type="paragraph" w:styleId="af3">
    <w:name w:val="Normal (Web)"/>
    <w:basedOn w:val="a"/>
    <w:qFormat/>
    <w:rsid w:val="0010672E"/>
    <w:rPr>
      <w:sz w:val="24"/>
    </w:rPr>
  </w:style>
  <w:style w:type="paragraph" w:styleId="af4">
    <w:name w:val="annotation subject"/>
    <w:basedOn w:val="a8"/>
    <w:next w:val="a8"/>
    <w:link w:val="af5"/>
    <w:rsid w:val="0010672E"/>
    <w:rPr>
      <w:b/>
      <w:bCs/>
    </w:rPr>
  </w:style>
  <w:style w:type="character" w:customStyle="1" w:styleId="Char5">
    <w:name w:val="批注主题 Char"/>
    <w:basedOn w:val="Char0"/>
    <w:uiPriority w:val="99"/>
    <w:semiHidden/>
    <w:rsid w:val="0010672E"/>
    <w:rPr>
      <w:rFonts w:ascii="Times New Roman" w:eastAsia="宋体" w:hAnsi="Times New Roman" w:cs="Times New Roman"/>
      <w:b/>
      <w:bCs/>
      <w:szCs w:val="24"/>
    </w:rPr>
  </w:style>
  <w:style w:type="character" w:customStyle="1" w:styleId="af5">
    <w:name w:val="批注主题 字符"/>
    <w:link w:val="af4"/>
    <w:rsid w:val="0010672E"/>
    <w:rPr>
      <w:rFonts w:ascii="Times New Roman" w:eastAsia="宋体" w:hAnsi="Times New Roman" w:cs="Times New Roman"/>
      <w:b/>
      <w:bCs/>
      <w:szCs w:val="24"/>
    </w:rPr>
  </w:style>
  <w:style w:type="table" w:styleId="af6">
    <w:name w:val="Table Grid"/>
    <w:basedOn w:val="a3"/>
    <w:qFormat/>
    <w:rsid w:val="001067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rsid w:val="0010672E"/>
  </w:style>
  <w:style w:type="character" w:styleId="af8">
    <w:name w:val="FollowedHyperlink"/>
    <w:uiPriority w:val="99"/>
    <w:unhideWhenUsed/>
    <w:rsid w:val="0010672E"/>
    <w:rPr>
      <w:color w:val="800080"/>
      <w:u w:val="single"/>
    </w:rPr>
  </w:style>
  <w:style w:type="character" w:styleId="af9">
    <w:name w:val="Hyperlink"/>
    <w:uiPriority w:val="99"/>
    <w:rsid w:val="0010672E"/>
    <w:rPr>
      <w:color w:val="0000FF"/>
      <w:u w:val="single"/>
    </w:rPr>
  </w:style>
  <w:style w:type="character" w:styleId="afa">
    <w:name w:val="annotation reference"/>
    <w:rsid w:val="0010672E"/>
    <w:rPr>
      <w:sz w:val="21"/>
      <w:szCs w:val="21"/>
    </w:rPr>
  </w:style>
  <w:style w:type="character" w:customStyle="1" w:styleId="DefaultTextChar">
    <w:name w:val="Default Text Char"/>
    <w:link w:val="DefaultText"/>
    <w:rsid w:val="0010672E"/>
    <w:rPr>
      <w:rFonts w:eastAsia="宋体"/>
      <w:sz w:val="24"/>
    </w:rPr>
  </w:style>
  <w:style w:type="paragraph" w:customStyle="1" w:styleId="DefaultText">
    <w:name w:val="Default Text"/>
    <w:basedOn w:val="a"/>
    <w:link w:val="DefaultTextChar"/>
    <w:rsid w:val="0010672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Theme="minorHAnsi" w:hAnsiTheme="minorHAnsi" w:cstheme="minorBidi"/>
      <w:sz w:val="24"/>
      <w:szCs w:val="22"/>
    </w:rPr>
  </w:style>
  <w:style w:type="character" w:customStyle="1" w:styleId="font11">
    <w:name w:val="font11"/>
    <w:rsid w:val="0010672E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rsid w:val="0010672E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31">
    <w:name w:val="font31"/>
    <w:rsid w:val="0010672E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customStyle="1" w:styleId="ListParagraph">
    <w:name w:val="List Paragraph"/>
    <w:basedOn w:val="a"/>
    <w:rsid w:val="0010672E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10672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b">
    <w:name w:val="È±Ê¡ÎÄ±¾"/>
    <w:basedOn w:val="a"/>
    <w:rsid w:val="0010672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c">
    <w:name w:val="缺省文本"/>
    <w:basedOn w:val="a"/>
    <w:rsid w:val="0010672E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1">
    <w:name w:val="列出段落1"/>
    <w:basedOn w:val="a"/>
    <w:uiPriority w:val="34"/>
    <w:qFormat/>
    <w:rsid w:val="0010672E"/>
    <w:pPr>
      <w:ind w:firstLineChars="200" w:firstLine="420"/>
    </w:pPr>
    <w:rPr>
      <w:rFonts w:ascii="Calibri" w:hAnsi="Calibri" w:cs="方正仿宋_GBK"/>
      <w:sz w:val="32"/>
      <w:szCs w:val="32"/>
    </w:rPr>
  </w:style>
  <w:style w:type="paragraph" w:customStyle="1" w:styleId="Style2">
    <w:name w:val="_Style 2"/>
    <w:basedOn w:val="1"/>
    <w:next w:val="a"/>
    <w:uiPriority w:val="39"/>
    <w:qFormat/>
    <w:rsid w:val="0010672E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color w:val="2E74B5"/>
      <w:kern w:val="0"/>
      <w:sz w:val="28"/>
      <w:szCs w:val="28"/>
    </w:rPr>
  </w:style>
  <w:style w:type="paragraph" w:customStyle="1" w:styleId="Default">
    <w:name w:val="Default"/>
    <w:qFormat/>
    <w:rsid w:val="0010672E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customStyle="1" w:styleId="afd">
    <w:name w:val="表格内容"/>
    <w:basedOn w:val="a"/>
    <w:qFormat/>
    <w:rsid w:val="0010672E"/>
    <w:pPr>
      <w:ind w:firstLineChars="50" w:firstLine="100"/>
    </w:pPr>
  </w:style>
  <w:style w:type="character" w:customStyle="1" w:styleId="afe">
    <w:name w:val="未处理的提及"/>
    <w:uiPriority w:val="99"/>
    <w:unhideWhenUsed/>
    <w:rsid w:val="0010672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06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22812</dc:creator>
  <cp:lastModifiedBy>22812</cp:lastModifiedBy>
  <cp:revision>1</cp:revision>
  <dcterms:created xsi:type="dcterms:W3CDTF">2022-11-22T02:59:00Z</dcterms:created>
  <dcterms:modified xsi:type="dcterms:W3CDTF">2022-11-22T03:00:00Z</dcterms:modified>
</cp:coreProperties>
</file>