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附件一：</w:t>
      </w:r>
    </w:p>
    <w:p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重庆城市管理职业学院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宋体" w:eastAsia="方正小标宋_GBK"/>
          <w:b/>
          <w:color w:val="000000"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电力电缆及附属配件分散采购</w:t>
      </w:r>
      <w:r>
        <w:rPr>
          <w:rFonts w:hint="eastAsia" w:ascii="方正小标宋_GBK" w:hAnsi="宋体" w:eastAsia="方正小标宋_GBK"/>
          <w:b/>
          <w:sz w:val="36"/>
          <w:szCs w:val="36"/>
        </w:rPr>
        <w:t>项目要求及技术标准</w:t>
      </w:r>
    </w:p>
    <w:p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一、项目简介</w:t>
      </w: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重庆城市管理职业学院位于重庆市高新区大学城南二路151号，现需要采购电力电缆及附属配件一批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欢迎符合资格要求的供货商踊跃参加。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二、</w:t>
      </w:r>
      <w:r>
        <w:rPr>
          <w:rFonts w:hint="eastAsia" w:ascii="方正小标宋_GBK" w:eastAsia="方正小标宋_GBK"/>
          <w:b/>
          <w:sz w:val="28"/>
          <w:szCs w:val="28"/>
        </w:rPr>
        <w:t>电力电缆及附属配件</w:t>
      </w:r>
      <w:r>
        <w:rPr>
          <w:rFonts w:hint="eastAsia" w:ascii="方正黑体_GBK" w:hAnsi="仿宋" w:eastAsia="方正黑体_GBK"/>
          <w:sz w:val="28"/>
          <w:szCs w:val="28"/>
        </w:rPr>
        <w:t>采购及及送货要求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1.、材质见附件二；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2.供货商须于11月28日前将电力电缆及附属配件送至学校指定地点。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三、</w:t>
      </w:r>
      <w:r>
        <w:rPr>
          <w:rFonts w:ascii="方正黑体_GBK" w:hAnsi="仿宋" w:eastAsia="方正黑体_GBK"/>
          <w:sz w:val="28"/>
          <w:szCs w:val="28"/>
        </w:rPr>
        <w:t xml:space="preserve">验货方式 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1、电力电缆及附属配件</w:t>
      </w:r>
      <w:r>
        <w:rPr>
          <w:rFonts w:ascii="仿宋" w:hAnsi="仿宋" w:eastAsia="仿宋"/>
          <w:sz w:val="28"/>
          <w:szCs w:val="28"/>
        </w:rPr>
        <w:t>到达采购人所在地须完好无损，如有缺漏、损坏，由供应商负责调换、补齐或赔偿；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2、供应商</w:t>
      </w:r>
      <w:r>
        <w:rPr>
          <w:rFonts w:ascii="仿宋" w:hAnsi="仿宋" w:eastAsia="仿宋"/>
          <w:sz w:val="28"/>
          <w:szCs w:val="28"/>
        </w:rPr>
        <w:t>应委派专人进行运输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卸货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四、</w:t>
      </w:r>
      <w:r>
        <w:rPr>
          <w:rFonts w:ascii="方正黑体_GBK" w:hAnsi="仿宋" w:eastAsia="方正黑体_GBK"/>
          <w:sz w:val="28"/>
          <w:szCs w:val="28"/>
        </w:rPr>
        <w:t>质保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供货商须承诺非人为损坏1年质保，质保期内提供任何免费维修服务。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五、报价须知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1.不得超过限价表进行报价，超过者作废。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本次分散采购报价为人民币报价，包含：所有电力电缆及附属配件、垃圾桶的材料、生产、运输费、装御费、质保等所有费用。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 xml:space="preserve">六、服务商资格要求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参加报价的服务商须具备一下资格：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1.具有独立承担民事责任的能力 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2.具有良好的商业信誉和健全的财务会计制度；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3.具有履行合同所必须的设备和专业技术能力；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4.近三年内参加政府采购活动以及经营活动无重大违法记录；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5.营业执照经营范围必须有相关生产销售资质。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6.参与分散采购的服务商须密封提供有鲜章的以下材料：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.1</w:t>
      </w:r>
      <w:r>
        <w:rPr>
          <w:rFonts w:hint="eastAsia" w:ascii="仿宋" w:hAnsi="仿宋" w:eastAsia="仿宋"/>
          <w:sz w:val="28"/>
          <w:szCs w:val="28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28"/>
        </w:rPr>
        <w:t>法定代表人身份证明书。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.3</w:t>
      </w:r>
      <w:r>
        <w:rPr>
          <w:rFonts w:hint="eastAsia" w:ascii="仿宋" w:hAnsi="仿宋" w:eastAsia="仿宋"/>
          <w:sz w:val="28"/>
          <w:szCs w:val="28"/>
        </w:rPr>
        <w:t>法定代表人授权委托书（法人亲自参与分散采购的，则不需要授权委托书）。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.4</w:t>
      </w:r>
      <w:r>
        <w:rPr>
          <w:rFonts w:hint="eastAsia" w:ascii="仿宋" w:hAnsi="仿宋" w:eastAsia="仿宋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6.5重庆城市管理职业学院新生电力电缆及附属配件分散采购报价表（根据限价表自制）。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七、</w:t>
      </w:r>
      <w:r>
        <w:rPr>
          <w:rFonts w:ascii="方正黑体_GBK" w:hAnsi="仿宋" w:eastAsia="方正黑体_GBK"/>
          <w:sz w:val="28"/>
          <w:szCs w:val="28"/>
        </w:rPr>
        <w:t xml:space="preserve">付款方式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本分散采购项目由采购人全额支付，具体为：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.供应商</w:t>
      </w:r>
      <w:r>
        <w:rPr>
          <w:rFonts w:ascii="仿宋" w:hAnsi="仿宋" w:eastAsia="仿宋"/>
          <w:sz w:val="28"/>
          <w:szCs w:val="28"/>
        </w:rPr>
        <w:t>按采购合同交货并安装完成后，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提出验申请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2、采购人验收合格后，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向采购人开具增值税普通发票，采购人一次性支付货款。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八、违约责任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按《合同法》、《政府采购法》执行，或按双方约定。</w:t>
      </w:r>
    </w:p>
    <w:p>
      <w:pPr>
        <w:widowControl/>
        <w:shd w:val="clear" w:color="auto" w:fill="FFFFFF"/>
        <w:spacing w:line="440" w:lineRule="exact"/>
        <w:ind w:firstLine="478" w:firstLineChars="171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九、其他</w:t>
      </w:r>
    </w:p>
    <w:p>
      <w:pPr>
        <w:widowControl/>
        <w:shd w:val="clear" w:color="auto" w:fill="FFFFFF"/>
        <w:spacing w:line="440" w:lineRule="exact"/>
        <w:ind w:firstLine="478" w:firstLineChars="17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（一）成交原则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 。 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（二）采购异议处理 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2、服务商对成交结果或中标结果有异议的，应在开标现场提出，并附相关证明材料。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90"/>
    <w:rsid w:val="0003421C"/>
    <w:rsid w:val="000A1E3B"/>
    <w:rsid w:val="000C344C"/>
    <w:rsid w:val="001429BE"/>
    <w:rsid w:val="00166E06"/>
    <w:rsid w:val="0017097D"/>
    <w:rsid w:val="001A29EA"/>
    <w:rsid w:val="001B7F72"/>
    <w:rsid w:val="001E43ED"/>
    <w:rsid w:val="0024004A"/>
    <w:rsid w:val="002E306D"/>
    <w:rsid w:val="002E3489"/>
    <w:rsid w:val="002E64C6"/>
    <w:rsid w:val="0030312C"/>
    <w:rsid w:val="003350E0"/>
    <w:rsid w:val="003373A0"/>
    <w:rsid w:val="003476C0"/>
    <w:rsid w:val="003B2ED8"/>
    <w:rsid w:val="00442F14"/>
    <w:rsid w:val="004A597A"/>
    <w:rsid w:val="004E38B0"/>
    <w:rsid w:val="004E4E5A"/>
    <w:rsid w:val="005E48E6"/>
    <w:rsid w:val="00665EE3"/>
    <w:rsid w:val="00676CA1"/>
    <w:rsid w:val="006F6A86"/>
    <w:rsid w:val="00725F2E"/>
    <w:rsid w:val="00736670"/>
    <w:rsid w:val="00753EB1"/>
    <w:rsid w:val="0078295C"/>
    <w:rsid w:val="00784EE1"/>
    <w:rsid w:val="00860C89"/>
    <w:rsid w:val="00863BDC"/>
    <w:rsid w:val="009546D0"/>
    <w:rsid w:val="00956C90"/>
    <w:rsid w:val="00981B10"/>
    <w:rsid w:val="009B1DF7"/>
    <w:rsid w:val="009F5216"/>
    <w:rsid w:val="00A426A0"/>
    <w:rsid w:val="00A57451"/>
    <w:rsid w:val="00AB051F"/>
    <w:rsid w:val="00B103F3"/>
    <w:rsid w:val="00B30DE5"/>
    <w:rsid w:val="00B41D98"/>
    <w:rsid w:val="00BC2B3F"/>
    <w:rsid w:val="00C14FF5"/>
    <w:rsid w:val="00DC5093"/>
    <w:rsid w:val="00DE3D89"/>
    <w:rsid w:val="00E6362D"/>
    <w:rsid w:val="00F45FF4"/>
    <w:rsid w:val="02561A2D"/>
    <w:rsid w:val="1345723A"/>
    <w:rsid w:val="17BE651C"/>
    <w:rsid w:val="2C8D1999"/>
    <w:rsid w:val="3F3F1207"/>
    <w:rsid w:val="5037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70DA2-D321-4686-910F-C688A3BD5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295</Words>
  <Characters>1684</Characters>
  <Lines>14</Lines>
  <Paragraphs>3</Paragraphs>
  <TotalTime>5</TotalTime>
  <ScaleCrop>false</ScaleCrop>
  <LinksUpToDate>false</LinksUpToDate>
  <CharactersWithSpaces>1976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2020-11-24T08:14:00Z</dcterms:created>
  <dc:creator>HP</dc:creator>
  <cp:lastModifiedBy>nina</cp:lastModifiedBy>
  <cp:lastPrinted>2020-06-09T01:27:00Z</cp:lastPrinted>
  <dcterms:modified xsi:type="dcterms:W3CDTF">2020-11-25T00:52:35Z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