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学生宿舍工程地勘单位分散采购需求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重庆城市管理职业学院位于重庆市高新区大学城南二路151号，属于国家公办高职院校。学生宿舍工程已经取得政府相关立项批复，方案设计已经完成。根据规定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，拟对该项工程的地勘单位实施招标确定，欢迎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二、学生宿舍工程情况及地勘工作要求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场地规模：</w:t>
      </w:r>
      <w:r>
        <w:rPr>
          <w:rFonts w:hint="eastAsia" w:ascii="方正仿宋_GBK" w:hAnsi="宋体" w:eastAsia="方正仿宋_GBK" w:cs="Times New Roman"/>
          <w:sz w:val="32"/>
          <w:szCs w:val="32"/>
        </w:rPr>
        <w:t>占地面积约</w:t>
      </w:r>
      <w:r>
        <w:rPr>
          <w:rFonts w:ascii="方正仿宋_GBK" w:hAnsi="宋体" w:eastAsia="方正仿宋_GBK" w:cs="Times New Roman"/>
          <w:sz w:val="32"/>
          <w:szCs w:val="32"/>
        </w:rPr>
        <w:t>11414平方米。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2.工程主要内容：建筑面积22995平方米，主要包括土建安装、装饰装修、道路及硬质铺装、给排水、电气、消防、绿化及附属配套工程等。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总投资及资金来源：总投资</w:t>
      </w:r>
      <w:r>
        <w:rPr>
          <w:rFonts w:ascii="方正仿宋_GBK" w:hAnsi="宋体" w:eastAsia="方正仿宋_GBK" w:cs="Times New Roman"/>
          <w:sz w:val="32"/>
          <w:szCs w:val="32"/>
        </w:rPr>
        <w:t>7596万元。</w:t>
      </w:r>
      <w:r>
        <w:rPr>
          <w:rFonts w:hint="eastAsia" w:ascii="方正仿宋_GBK" w:hAnsi="宋体" w:eastAsia="方正仿宋_GBK" w:cs="Times New Roman"/>
          <w:sz w:val="32"/>
          <w:szCs w:val="32"/>
        </w:rPr>
        <w:t>（方案图纸详见本公告之附件）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工作要求：根据国家及行业规范实施地勘并完成相关地勘资料（档案等）的签证交接。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 4</w:t>
      </w:r>
      <w:r>
        <w:rPr>
          <w:rFonts w:ascii="方正仿宋_GBK" w:hAnsi="Times New Roman" w:eastAsia="方正仿宋_GBK" w:cs="Times New Roman"/>
          <w:sz w:val="32"/>
          <w:szCs w:val="32"/>
        </w:rPr>
        <w:t>.付款方式，双方另行约定。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服务商提供合同正规发票申请付款，采购人在收到相关票据后7个工作日完成费用支付（遇节假日及寒、暑假顺延）。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请参与服务商根据“附件二”制作报价表并加盖鲜章或印章。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6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4重庆城市管理职业学院学生宿舍工程地勘单位分散采购报价表。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四、地勘及报告提交时间：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20个工作日。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 xml:space="preserve">附件二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重庆城市管理职业学院学生宿舍工程地勘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1. 场地规模：占地面积约11414平方米。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2.工程主要内容：建筑面积22995平方米，主要包括土建安装、装饰装修、道路及硬质铺装、给排水、电气、消防、绿化及附属配套工程等。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总投资及资金来源：总投资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7596万元。（方案图纸详见本公告之附件）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sz w:val="28"/>
                <w:szCs w:val="28"/>
              </w:rPr>
              <w:t>项目地勘包干总价：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4.7万元.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工期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20个工作日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本次最高包干总价限价4.7万元。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05D99"/>
    <w:rsid w:val="000A4439"/>
    <w:rsid w:val="00110676"/>
    <w:rsid w:val="001453CA"/>
    <w:rsid w:val="00165066"/>
    <w:rsid w:val="00175381"/>
    <w:rsid w:val="00187446"/>
    <w:rsid w:val="001A4231"/>
    <w:rsid w:val="001C7FA2"/>
    <w:rsid w:val="002626BC"/>
    <w:rsid w:val="00271ED0"/>
    <w:rsid w:val="00284BCA"/>
    <w:rsid w:val="00284FFC"/>
    <w:rsid w:val="0028512B"/>
    <w:rsid w:val="002B232F"/>
    <w:rsid w:val="00302005"/>
    <w:rsid w:val="003221ED"/>
    <w:rsid w:val="003711E5"/>
    <w:rsid w:val="003C21E7"/>
    <w:rsid w:val="00497367"/>
    <w:rsid w:val="004A5FAD"/>
    <w:rsid w:val="004E785D"/>
    <w:rsid w:val="004F17B3"/>
    <w:rsid w:val="005135AE"/>
    <w:rsid w:val="00514671"/>
    <w:rsid w:val="00552AA8"/>
    <w:rsid w:val="005C2D1A"/>
    <w:rsid w:val="005E79E3"/>
    <w:rsid w:val="006965A8"/>
    <w:rsid w:val="006C178D"/>
    <w:rsid w:val="006D47EC"/>
    <w:rsid w:val="007508B1"/>
    <w:rsid w:val="007A240C"/>
    <w:rsid w:val="007C028A"/>
    <w:rsid w:val="00872DCE"/>
    <w:rsid w:val="0089244B"/>
    <w:rsid w:val="008A25E3"/>
    <w:rsid w:val="008A5CFD"/>
    <w:rsid w:val="008C0485"/>
    <w:rsid w:val="008F7617"/>
    <w:rsid w:val="009310AE"/>
    <w:rsid w:val="00931D14"/>
    <w:rsid w:val="00935AC9"/>
    <w:rsid w:val="00966F2C"/>
    <w:rsid w:val="009B255B"/>
    <w:rsid w:val="009C773B"/>
    <w:rsid w:val="00A24DBA"/>
    <w:rsid w:val="00A820DB"/>
    <w:rsid w:val="00AA199C"/>
    <w:rsid w:val="00AB663F"/>
    <w:rsid w:val="00AF2434"/>
    <w:rsid w:val="00AF528E"/>
    <w:rsid w:val="00B06EE6"/>
    <w:rsid w:val="00B204E8"/>
    <w:rsid w:val="00B31F5B"/>
    <w:rsid w:val="00B376DF"/>
    <w:rsid w:val="00B5461F"/>
    <w:rsid w:val="00B60945"/>
    <w:rsid w:val="00B6571F"/>
    <w:rsid w:val="00B817A7"/>
    <w:rsid w:val="00BA0D09"/>
    <w:rsid w:val="00BA32A0"/>
    <w:rsid w:val="00BB2E5B"/>
    <w:rsid w:val="00BC49F8"/>
    <w:rsid w:val="00BD4879"/>
    <w:rsid w:val="00BD4EEB"/>
    <w:rsid w:val="00C15C6D"/>
    <w:rsid w:val="00C71E33"/>
    <w:rsid w:val="00C71E8E"/>
    <w:rsid w:val="00C90041"/>
    <w:rsid w:val="00C97C42"/>
    <w:rsid w:val="00E022FD"/>
    <w:rsid w:val="00E06467"/>
    <w:rsid w:val="00E42148"/>
    <w:rsid w:val="00E77FB2"/>
    <w:rsid w:val="00E94176"/>
    <w:rsid w:val="00EB7492"/>
    <w:rsid w:val="00ED0438"/>
    <w:rsid w:val="00F258CD"/>
    <w:rsid w:val="00F52762"/>
    <w:rsid w:val="00FD7957"/>
    <w:rsid w:val="00FE79C0"/>
    <w:rsid w:val="15C234D1"/>
    <w:rsid w:val="511939E8"/>
    <w:rsid w:val="53F73C63"/>
    <w:rsid w:val="58D364E8"/>
    <w:rsid w:val="58FE36BA"/>
    <w:rsid w:val="7BF3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119D1-2143-4209-B35E-C13A1F107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1297</Characters>
  <Lines>10</Lines>
  <Paragraphs>3</Paragraphs>
  <TotalTime>1087</TotalTime>
  <ScaleCrop>false</ScaleCrop>
  <LinksUpToDate>false</LinksUpToDate>
  <CharactersWithSpaces>1521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2020-09-18T01:12:00Z</cp:lastPrinted>
  <dcterms:modified xsi:type="dcterms:W3CDTF">2021-06-29T06:11:03Z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4997A7D5F42A4A37A6C1EEDF03570A6C</vt:lpwstr>
  </property>
</Properties>
</file>