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left"/>
        <w:rPr>
          <w:rFonts w:ascii="方正仿宋_GBK" w:hAnsi="Times New Roman" w:eastAsia="方正仿宋_GBK" w:cs="Times New Roman"/>
          <w:color w:val="000000"/>
          <w:sz w:val="32"/>
          <w:szCs w:val="32"/>
        </w:rPr>
      </w:pPr>
      <w:bookmarkStart w:id="0" w:name="_GoBack"/>
      <w:bookmarkEnd w:id="0"/>
      <w:r>
        <w:rPr>
          <w:rFonts w:hint="eastAsia" w:ascii="方正仿宋_GBK" w:hAnsi="Times New Roman" w:eastAsia="方正仿宋_GBK" w:cs="Times New Roman"/>
          <w:color w:val="000000"/>
          <w:sz w:val="32"/>
          <w:szCs w:val="32"/>
        </w:rPr>
        <w:t>附件一</w:t>
      </w:r>
    </w:p>
    <w:p>
      <w:pPr>
        <w:adjustRightInd w:val="0"/>
        <w:snapToGrid w:val="0"/>
        <w:spacing w:line="580" w:lineRule="exact"/>
        <w:jc w:val="center"/>
        <w:rPr>
          <w:rFonts w:ascii="方正小标宋_GBK" w:hAnsi="Times New Roman" w:eastAsia="方正小标宋_GBK" w:cs="Times New Roman"/>
          <w:color w:val="000000"/>
          <w:sz w:val="36"/>
          <w:szCs w:val="36"/>
        </w:rPr>
      </w:pPr>
      <w:r>
        <w:rPr>
          <w:rFonts w:hint="eastAsia" w:ascii="方正小标宋_GBK" w:hAnsi="Times New Roman" w:eastAsia="方正小标宋_GBK" w:cs="Times New Roman"/>
          <w:color w:val="000000"/>
          <w:sz w:val="36"/>
          <w:szCs w:val="36"/>
        </w:rPr>
        <w:t>重庆城市管理职业学院</w:t>
      </w:r>
    </w:p>
    <w:p>
      <w:pPr>
        <w:adjustRightInd w:val="0"/>
        <w:snapToGrid w:val="0"/>
        <w:spacing w:line="580" w:lineRule="exact"/>
        <w:jc w:val="center"/>
        <w:rPr>
          <w:rFonts w:ascii="方正小标宋_GBK" w:hAnsi="Times New Roman" w:eastAsia="方正小标宋_GBK" w:cs="Times New Roman"/>
          <w:color w:val="000000"/>
          <w:sz w:val="36"/>
          <w:szCs w:val="36"/>
        </w:rPr>
      </w:pPr>
      <w:r>
        <w:rPr>
          <w:rFonts w:hint="eastAsia" w:ascii="方正小标宋_GBK" w:hAnsi="Times New Roman" w:eastAsia="方正小标宋_GBK" w:cs="Times New Roman"/>
          <w:color w:val="000000"/>
          <w:sz w:val="36"/>
          <w:szCs w:val="36"/>
        </w:rPr>
        <w:t>校区扩建工程——运动场清单编制分散采购需求</w:t>
      </w:r>
    </w:p>
    <w:p>
      <w:pPr>
        <w:adjustRightInd w:val="0"/>
        <w:snapToGrid w:val="0"/>
        <w:spacing w:line="360" w:lineRule="auto"/>
        <w:jc w:val="left"/>
        <w:rPr>
          <w:rFonts w:ascii="宋体" w:hAnsi="Times New Roman" w:eastAsia="宋体" w:cs="Times New Roman"/>
          <w:sz w:val="36"/>
          <w:szCs w:val="36"/>
        </w:rPr>
      </w:pPr>
    </w:p>
    <w:p>
      <w:pPr>
        <w:adjustRightInd w:val="0"/>
        <w:snapToGrid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一、项目简介</w:t>
      </w:r>
    </w:p>
    <w:p>
      <w:pPr>
        <w:spacing w:line="560" w:lineRule="exact"/>
        <w:ind w:firstLine="640" w:firstLineChars="200"/>
        <w:rPr>
          <w:rFonts w:ascii="方正仿宋_GBK" w:hAnsi="宋体" w:eastAsia="方正仿宋_GBK" w:cs="Times New Roman"/>
          <w:sz w:val="32"/>
          <w:szCs w:val="32"/>
        </w:rPr>
      </w:pPr>
      <w:r>
        <w:rPr>
          <w:rFonts w:hint="eastAsia" w:ascii="方正仿宋_GBK" w:hAnsi="宋体" w:eastAsia="方正仿宋_GBK" w:cs="Times New Roman"/>
          <w:sz w:val="32"/>
          <w:szCs w:val="32"/>
        </w:rPr>
        <w:t>重庆城市管理职业学院位于重庆市高新区大学城南二路151号，属于国家公办高职院校。根据规定</w:t>
      </w:r>
      <w:r>
        <w:rPr>
          <w:rFonts w:hint="eastAsia" w:ascii="方正仿宋_GBK" w:hAnsi="Times New Roman" w:eastAsia="方正仿宋_GBK" w:cs="Times New Roman"/>
          <w:sz w:val="32"/>
          <w:szCs w:val="32"/>
        </w:rPr>
        <w:t>，拟对校区扩建工程——运动场地清单编制单位实施招标确定，欢迎</w:t>
      </w:r>
      <w:r>
        <w:rPr>
          <w:rFonts w:hint="eastAsia" w:ascii="方正仿宋_GBK" w:hAnsi="宋体" w:eastAsia="方正仿宋_GBK" w:cs="Times New Roman"/>
          <w:sz w:val="32"/>
          <w:szCs w:val="32"/>
        </w:rPr>
        <w:t>有实力有资质的企业积极参与我校分散采购。</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hint="eastAsia" w:ascii="方正仿宋_GBK" w:hAnsi="宋体" w:eastAsia="方正仿宋_GBK" w:cs="Times New Roman"/>
          <w:sz w:val="32"/>
          <w:szCs w:val="32"/>
        </w:rPr>
        <w:t>二、校区扩建工程——运动场地工程情况及清单编制工作要求</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ascii="方正仿宋_GBK" w:hAnsi="宋体" w:eastAsia="方正仿宋_GBK" w:cs="Times New Roman"/>
          <w:sz w:val="32"/>
          <w:szCs w:val="32"/>
        </w:rPr>
        <w:t>1.</w:t>
      </w:r>
      <w:r>
        <w:t xml:space="preserve"> </w:t>
      </w:r>
      <w:r>
        <w:rPr>
          <w:rFonts w:ascii="方正仿宋_GBK" w:hAnsi="宋体" w:eastAsia="方正仿宋_GBK" w:cs="Times New Roman"/>
          <w:sz w:val="32"/>
          <w:szCs w:val="32"/>
        </w:rPr>
        <w:t>工程规模：</w:t>
      </w:r>
      <w:r>
        <w:rPr>
          <w:rFonts w:hint="eastAsia" w:ascii="方正仿宋_GBK" w:hAnsi="宋体" w:eastAsia="方正仿宋_GBK" w:cs="Times New Roman"/>
          <w:sz w:val="32"/>
          <w:szCs w:val="32"/>
        </w:rPr>
        <w:t>（面积约</w:t>
      </w:r>
      <w:r>
        <w:rPr>
          <w:rFonts w:ascii="方正仿宋_GBK" w:hAnsi="宋体" w:eastAsia="方正仿宋_GBK" w:cs="Times New Roman"/>
          <w:sz w:val="32"/>
          <w:szCs w:val="32"/>
        </w:rPr>
        <w:t>1.14万平方米），工程造价约800万元。</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ascii="方正仿宋_GBK" w:hAnsi="宋体" w:eastAsia="方正仿宋_GBK" w:cs="Times New Roman"/>
          <w:sz w:val="32"/>
          <w:szCs w:val="32"/>
        </w:rPr>
        <w:t>2.工程主要内容：</w:t>
      </w:r>
    </w:p>
    <w:p>
      <w:pPr>
        <w:tabs>
          <w:tab w:val="left" w:pos="360"/>
        </w:tabs>
        <w:adjustRightInd w:val="0"/>
        <w:snapToGrid w:val="0"/>
        <w:spacing w:line="560" w:lineRule="exact"/>
        <w:ind w:firstLine="640" w:firstLineChars="200"/>
        <w:rPr>
          <w:rFonts w:ascii="方正仿宋_GBK" w:hAnsi="宋体" w:eastAsia="方正仿宋_GBK" w:cs="Times New Roman"/>
          <w:sz w:val="32"/>
          <w:szCs w:val="32"/>
        </w:rPr>
      </w:pPr>
      <w:r>
        <w:rPr>
          <w:rFonts w:hint="eastAsia" w:ascii="方正仿宋_GBK" w:hAnsi="宋体" w:eastAsia="方正仿宋_GBK" w:cs="Times New Roman"/>
          <w:sz w:val="32"/>
          <w:szCs w:val="32"/>
        </w:rPr>
        <w:t>工程内容包括运动场土石方回填、基层、面层以及运动场相关的附属设施（如球架、围网、照明排水设施、场地铺装等）；运动场周边局部绿化、包括运动场地边混凝土挡土墙工程以及挡墙顶部相邻的部分校区道路工程（含与道路相关的路灯和排水管道等）。</w:t>
      </w:r>
    </w:p>
    <w:p>
      <w:pPr>
        <w:tabs>
          <w:tab w:val="left" w:pos="360"/>
        </w:tabs>
        <w:adjustRightInd w:val="0"/>
        <w:snapToGrid w:val="0"/>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3</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工作要求：根据国家及行业规范实施清单编制并完成相关资料的交接。</w:t>
      </w:r>
    </w:p>
    <w:p>
      <w:pPr>
        <w:tabs>
          <w:tab w:val="left" w:pos="360"/>
        </w:tabs>
        <w:adjustRightInd w:val="0"/>
        <w:snapToGrid w:val="0"/>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4</w:t>
      </w:r>
      <w:r>
        <w:rPr>
          <w:rFonts w:ascii="方正仿宋_GBK" w:hAnsi="Times New Roman" w:eastAsia="方正仿宋_GBK" w:cs="Times New Roman"/>
          <w:sz w:val="32"/>
          <w:szCs w:val="32"/>
        </w:rPr>
        <w:t>.签订合同</w:t>
      </w:r>
      <w:r>
        <w:rPr>
          <w:rFonts w:hint="eastAsia" w:ascii="方正仿宋_GBK" w:hAnsi="Times New Roman" w:eastAsia="方正仿宋_GBK" w:cs="Times New Roman"/>
          <w:sz w:val="32"/>
          <w:szCs w:val="32"/>
        </w:rPr>
        <w:t>后，服务商提供合同等额的正规发票申请付款，采购人在收到相关票据后7个工作日完成费用支付（遇节假日及寒、暑假顺延）。</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5</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请参与服务商根据“附件二”制作报价表并加盖鲜章或印章。</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参与分散采购的服务商须密封提供以下材料：</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.1</w:t>
      </w:r>
      <w:r>
        <w:rPr>
          <w:rFonts w:hint="eastAsia" w:ascii="方正仿宋_GBK" w:hAnsi="Times New Roman" w:eastAsia="方正仿宋_GBK" w:cs="Times New Roman"/>
          <w:sz w:val="32"/>
          <w:szCs w:val="32"/>
        </w:rPr>
        <w:t>法人营业执照副本复印件盖鲜章（或未办理三证合一的营业执照、组织机构代码证、税务登记证复印件盖鲜章）。</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.2</w:t>
      </w:r>
      <w:r>
        <w:rPr>
          <w:rFonts w:hint="eastAsia" w:ascii="方正仿宋_GBK" w:hAnsi="Times New Roman" w:eastAsia="方正仿宋_GBK" w:cs="Times New Roman"/>
          <w:sz w:val="32"/>
          <w:szCs w:val="32"/>
        </w:rPr>
        <w:t>法定代表人身份证明书。</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.3</w:t>
      </w:r>
      <w:r>
        <w:rPr>
          <w:rFonts w:hint="eastAsia" w:ascii="方正仿宋_GBK" w:hAnsi="Times New Roman" w:eastAsia="方正仿宋_GBK" w:cs="Times New Roman"/>
          <w:sz w:val="32"/>
          <w:szCs w:val="32"/>
        </w:rPr>
        <w:t>法定代表人授权委托书，法人亲自参与分散采购的，则不需要授权委托书。</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4重庆城市管理职业学院校区扩建工程——运动场地清单编制分散采购报价表。</w:t>
      </w:r>
    </w:p>
    <w:p>
      <w:pPr>
        <w:adjustRightInd w:val="0"/>
        <w:snapToGrid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三、分散采购竞价评选标准</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在完全满足本招标公告的条件下，竞价最低者中标。</w:t>
      </w:r>
    </w:p>
    <w:p>
      <w:pPr>
        <w:adjustRightInd w:val="0"/>
        <w:snapToGrid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四、编制时间</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签订合同后15天内完成并提交给校方。</w:t>
      </w:r>
    </w:p>
    <w:p>
      <w:pPr>
        <w:rPr>
          <w:rFonts w:ascii="方正仿宋_GBK" w:hAnsi="Times New Roman" w:eastAsia="方正仿宋_GBK" w:cs="Times New Roman"/>
          <w:sz w:val="32"/>
          <w:szCs w:val="32"/>
        </w:rPr>
      </w:pPr>
    </w:p>
    <w:p>
      <w:pPr>
        <w:rPr>
          <w:rFonts w:ascii="方正仿宋_GBK" w:hAnsi="Times New Roman" w:eastAsia="方正仿宋_GBK" w:cs="Times New Roman"/>
          <w:sz w:val="32"/>
          <w:szCs w:val="32"/>
        </w:rPr>
      </w:pPr>
    </w:p>
    <w:p>
      <w:pPr>
        <w:rPr>
          <w:rFonts w:ascii="方正仿宋_GBK" w:hAnsi="Times New Roman" w:eastAsia="方正仿宋_GBK" w:cs="Times New Roman"/>
          <w:sz w:val="32"/>
          <w:szCs w:val="32"/>
        </w:rPr>
      </w:pPr>
    </w:p>
    <w:p>
      <w:pPr>
        <w:rPr>
          <w:rFonts w:ascii="方正仿宋_GBK" w:hAnsi="Times New Roman" w:eastAsia="方正仿宋_GBK" w:cs="Times New Roman"/>
          <w:sz w:val="32"/>
          <w:szCs w:val="32"/>
        </w:rPr>
      </w:pPr>
    </w:p>
    <w:p>
      <w:pPr>
        <w:rPr>
          <w:rFonts w:ascii="方正仿宋_GBK" w:hAnsi="Times New Roman" w:eastAsia="方正仿宋_GBK" w:cs="Times New Roman"/>
          <w:sz w:val="32"/>
          <w:szCs w:val="32"/>
        </w:rPr>
        <w:sectPr>
          <w:footerReference r:id="rId3" w:type="default"/>
          <w:pgSz w:w="11906" w:h="16838"/>
          <w:pgMar w:top="1418" w:right="1588" w:bottom="1418" w:left="1588" w:header="851" w:footer="992" w:gutter="0"/>
          <w:cols w:space="720" w:num="1"/>
          <w:docGrid w:type="linesAndChars" w:linePitch="312" w:charSpace="0"/>
        </w:sectPr>
      </w:pPr>
    </w:p>
    <w:tbl>
      <w:tblPr>
        <w:tblStyle w:val="6"/>
        <w:tblW w:w="8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776"/>
        <w:gridCol w:w="3705"/>
        <w:gridCol w:w="1217"/>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808" w:type="dxa"/>
            <w:gridSpan w:val="5"/>
            <w:vAlign w:val="center"/>
          </w:tcPr>
          <w:p>
            <w:pPr>
              <w:adjustRightInd w:val="0"/>
              <w:snapToGrid w:val="0"/>
              <w:spacing w:line="360" w:lineRule="auto"/>
              <w:jc w:val="center"/>
              <w:rPr>
                <w:rFonts w:ascii="宋体" w:hAnsi="Times New Roman" w:eastAsia="宋体" w:cs="Times New Roman"/>
                <w:b/>
                <w:bCs/>
                <w:sz w:val="28"/>
                <w:szCs w:val="28"/>
              </w:rPr>
            </w:pPr>
            <w:r>
              <w:rPr>
                <w:rFonts w:hint="eastAsia" w:ascii="宋体" w:hAnsi="Times New Roman" w:eastAsia="宋体" w:cs="Times New Roman"/>
                <w:b/>
                <w:bCs/>
                <w:sz w:val="28"/>
                <w:szCs w:val="28"/>
              </w:rPr>
              <w:t xml:space="preserve">附件二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14"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序号</w:t>
            </w:r>
          </w:p>
        </w:tc>
        <w:tc>
          <w:tcPr>
            <w:tcW w:w="1776"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项目名称</w:t>
            </w:r>
          </w:p>
        </w:tc>
        <w:tc>
          <w:tcPr>
            <w:tcW w:w="3705"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项目构成及相关费用说明</w:t>
            </w:r>
          </w:p>
        </w:tc>
        <w:tc>
          <w:tcPr>
            <w:tcW w:w="1217"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数量</w:t>
            </w:r>
          </w:p>
        </w:tc>
        <w:tc>
          <w:tcPr>
            <w:tcW w:w="1296"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4"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1</w:t>
            </w:r>
          </w:p>
        </w:tc>
        <w:tc>
          <w:tcPr>
            <w:tcW w:w="1776"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重庆城市管理职业学院校区扩建工程——运动场地清单编制</w:t>
            </w:r>
          </w:p>
        </w:tc>
        <w:tc>
          <w:tcPr>
            <w:tcW w:w="3705"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工程内容包括运动场地土石方回填、基层、面层以及运动场相关的附属设施（如球架、围网、照明排水设施、场地铺装等）；运动场地周边局部绿化、包括运动场地边混凝土挡土墙工程以及挡墙顶部相邻的部分校区道路工程（含与道路相关的路灯和排水管道等）。面积约</w:t>
            </w:r>
            <w:r>
              <w:rPr>
                <w:rFonts w:ascii="宋体" w:hAnsi="Times New Roman" w:eastAsia="宋体" w:cs="Times New Roman"/>
                <w:sz w:val="28"/>
                <w:szCs w:val="28"/>
              </w:rPr>
              <w:t>1.14万平方米，工程造价约800万元。</w:t>
            </w:r>
          </w:p>
          <w:p>
            <w:pPr>
              <w:adjustRightInd w:val="0"/>
              <w:snapToGrid w:val="0"/>
              <w:spacing w:line="360" w:lineRule="auto"/>
              <w:jc w:val="left"/>
              <w:rPr>
                <w:rFonts w:ascii="宋体" w:hAnsi="Times New Roman" w:eastAsia="宋体" w:cs="Times New Roman"/>
                <w:sz w:val="28"/>
                <w:szCs w:val="28"/>
              </w:rPr>
            </w:pPr>
            <w:r>
              <w:rPr>
                <w:rFonts w:ascii="宋体" w:hAnsi="Times New Roman" w:eastAsia="宋体" w:cs="Times New Roman"/>
                <w:sz w:val="28"/>
                <w:szCs w:val="28"/>
              </w:rPr>
              <w:t>清单编制总包干价：</w:t>
            </w:r>
            <w:r>
              <w:rPr>
                <w:rFonts w:hint="eastAsia" w:ascii="宋体" w:hAnsi="Times New Roman" w:eastAsia="宋体" w:cs="Times New Roman"/>
                <w:sz w:val="28"/>
                <w:szCs w:val="28"/>
              </w:rPr>
              <w:t>1.6万元</w:t>
            </w:r>
          </w:p>
        </w:tc>
        <w:tc>
          <w:tcPr>
            <w:tcW w:w="1217" w:type="dxa"/>
          </w:tcPr>
          <w:p>
            <w:pPr>
              <w:adjustRightInd w:val="0"/>
              <w:snapToGrid w:val="0"/>
              <w:spacing w:line="360" w:lineRule="auto"/>
              <w:jc w:val="left"/>
              <w:rPr>
                <w:rFonts w:ascii="宋体" w:hAnsi="Times New Roman" w:eastAsia="宋体" w:cs="Times New Roman"/>
                <w:sz w:val="28"/>
                <w:szCs w:val="28"/>
              </w:rPr>
            </w:pPr>
          </w:p>
        </w:tc>
        <w:tc>
          <w:tcPr>
            <w:tcW w:w="1296" w:type="dxa"/>
          </w:tcPr>
          <w:p>
            <w:pPr>
              <w:adjustRightInd w:val="0"/>
              <w:snapToGrid w:val="0"/>
              <w:spacing w:line="360" w:lineRule="auto"/>
              <w:jc w:val="left"/>
              <w:rPr>
                <w:rFonts w:ascii="宋体"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4" w:type="dxa"/>
          </w:tcPr>
          <w:p>
            <w:pPr>
              <w:adjustRightInd w:val="0"/>
              <w:snapToGrid w:val="0"/>
              <w:spacing w:line="360" w:lineRule="auto"/>
              <w:jc w:val="left"/>
              <w:rPr>
                <w:rFonts w:ascii="宋体" w:hAnsi="Times New Roman" w:eastAsia="宋体" w:cs="Times New Roman"/>
                <w:sz w:val="28"/>
                <w:szCs w:val="28"/>
              </w:rPr>
            </w:pPr>
          </w:p>
        </w:tc>
        <w:tc>
          <w:tcPr>
            <w:tcW w:w="1776" w:type="dxa"/>
          </w:tcPr>
          <w:p>
            <w:pPr>
              <w:adjustRightInd w:val="0"/>
              <w:snapToGrid w:val="0"/>
              <w:spacing w:line="360" w:lineRule="auto"/>
              <w:jc w:val="left"/>
              <w:rPr>
                <w:rFonts w:ascii="宋体" w:hAnsi="Times New Roman" w:eastAsia="宋体" w:cs="Times New Roman"/>
                <w:sz w:val="28"/>
                <w:szCs w:val="28"/>
              </w:rPr>
            </w:pPr>
          </w:p>
        </w:tc>
        <w:tc>
          <w:tcPr>
            <w:tcW w:w="3705" w:type="dxa"/>
          </w:tcPr>
          <w:p>
            <w:pPr>
              <w:adjustRightInd w:val="0"/>
              <w:snapToGrid w:val="0"/>
              <w:spacing w:line="360" w:lineRule="auto"/>
              <w:jc w:val="left"/>
              <w:rPr>
                <w:rFonts w:ascii="宋体" w:hAnsi="Times New Roman" w:eastAsia="宋体" w:cs="Times New Roman"/>
                <w:sz w:val="28"/>
                <w:szCs w:val="28"/>
              </w:rPr>
            </w:pPr>
          </w:p>
        </w:tc>
        <w:tc>
          <w:tcPr>
            <w:tcW w:w="1217" w:type="dxa"/>
          </w:tcPr>
          <w:p>
            <w:pPr>
              <w:adjustRightInd w:val="0"/>
              <w:snapToGrid w:val="0"/>
              <w:spacing w:line="360" w:lineRule="auto"/>
              <w:jc w:val="left"/>
              <w:rPr>
                <w:rFonts w:ascii="宋体" w:hAnsi="Times New Roman" w:eastAsia="宋体" w:cs="Times New Roman"/>
                <w:sz w:val="28"/>
                <w:szCs w:val="28"/>
              </w:rPr>
            </w:pPr>
          </w:p>
        </w:tc>
        <w:tc>
          <w:tcPr>
            <w:tcW w:w="1296" w:type="dxa"/>
          </w:tcPr>
          <w:p>
            <w:pPr>
              <w:adjustRightInd w:val="0"/>
              <w:snapToGrid w:val="0"/>
              <w:spacing w:line="360" w:lineRule="auto"/>
              <w:jc w:val="left"/>
              <w:rPr>
                <w:rFonts w:ascii="宋体"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8808" w:type="dxa"/>
            <w:gridSpan w:val="5"/>
          </w:tcPr>
          <w:p>
            <w:pPr>
              <w:rPr>
                <w:rFonts w:ascii="宋体" w:hAnsi="Times New Roman" w:eastAsia="宋体" w:cs="Times New Roman"/>
                <w:sz w:val="28"/>
                <w:szCs w:val="28"/>
              </w:rPr>
            </w:pPr>
            <w:r>
              <w:rPr>
                <w:rFonts w:hint="eastAsia" w:ascii="宋体" w:hAnsi="Times New Roman" w:eastAsia="宋体" w:cs="Times New Roman"/>
                <w:sz w:val="28"/>
                <w:szCs w:val="28"/>
              </w:rPr>
              <w:t>说明：</w:t>
            </w:r>
            <w:r>
              <w:rPr>
                <w:rFonts w:ascii="宋体" w:hAnsi="Times New Roman" w:eastAsia="宋体" w:cs="Times New Roman"/>
                <w:sz w:val="28"/>
                <w:szCs w:val="28"/>
              </w:rPr>
              <w:t xml:space="preserve"> </w:t>
            </w:r>
          </w:p>
          <w:p>
            <w:pPr>
              <w:rPr>
                <w:rFonts w:ascii="宋体" w:hAnsi="Times New Roman" w:eastAsia="宋体" w:cs="Times New Roman"/>
                <w:sz w:val="28"/>
                <w:szCs w:val="28"/>
              </w:rPr>
            </w:pPr>
            <w:r>
              <w:rPr>
                <w:rFonts w:hint="eastAsia" w:ascii="宋体" w:hAnsi="Times New Roman" w:eastAsia="宋体" w:cs="Times New Roman"/>
                <w:sz w:val="28"/>
                <w:szCs w:val="28"/>
              </w:rPr>
              <w:t>1</w:t>
            </w:r>
            <w:r>
              <w:rPr>
                <w:rFonts w:ascii="宋体" w:hAnsi="Times New Roman" w:eastAsia="宋体" w:cs="Times New Roman"/>
                <w:sz w:val="28"/>
                <w:szCs w:val="28"/>
              </w:rPr>
              <w:t>清单编制时间为签订合同后</w:t>
            </w:r>
            <w:r>
              <w:rPr>
                <w:rFonts w:hint="eastAsia" w:ascii="宋体" w:hAnsi="Times New Roman" w:eastAsia="宋体" w:cs="Times New Roman"/>
                <w:sz w:val="28"/>
                <w:szCs w:val="28"/>
              </w:rPr>
              <w:t xml:space="preserve"> 15 日之内</w:t>
            </w:r>
            <w:r>
              <w:rPr>
                <w:rFonts w:ascii="宋体" w:hAnsi="Times New Roman" w:eastAsia="宋体" w:cs="Times New Roman"/>
                <w:sz w:val="28"/>
                <w:szCs w:val="28"/>
              </w:rPr>
              <w:t>。</w:t>
            </w:r>
          </w:p>
          <w:p>
            <w:r>
              <w:rPr>
                <w:rFonts w:hint="eastAsia" w:ascii="宋体" w:hAnsi="Times New Roman" w:eastAsia="宋体" w:cs="Times New Roman"/>
                <w:b/>
                <w:bCs/>
                <w:sz w:val="28"/>
                <w:szCs w:val="28"/>
              </w:rPr>
              <w:t>本次最高包干总价限价1.6万元。</w:t>
            </w:r>
          </w:p>
        </w:tc>
      </w:tr>
    </w:tbl>
    <w:p>
      <w:pPr>
        <w:adjustRightInd w:val="0"/>
        <w:snapToGrid w:val="0"/>
        <w:spacing w:line="360" w:lineRule="auto"/>
        <w:jc w:val="left"/>
        <w:rPr>
          <w:rFonts w:ascii="宋体" w:hAnsi="Times New Roman" w:eastAsia="宋体" w:cs="Times New Roman"/>
          <w:sz w:val="28"/>
          <w:szCs w:val="28"/>
        </w:rPr>
      </w:pPr>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2399191"/>
    </w:sdtPr>
    <w:sdtContent>
      <w:sdt>
        <w:sdtPr>
          <w:id w:val="-1301610552"/>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EEB"/>
    <w:rsid w:val="00110676"/>
    <w:rsid w:val="00165066"/>
    <w:rsid w:val="00175381"/>
    <w:rsid w:val="00187446"/>
    <w:rsid w:val="001A4231"/>
    <w:rsid w:val="001C7FA2"/>
    <w:rsid w:val="00284BCA"/>
    <w:rsid w:val="00284FFC"/>
    <w:rsid w:val="0028512B"/>
    <w:rsid w:val="002D50C2"/>
    <w:rsid w:val="002F04FD"/>
    <w:rsid w:val="003221ED"/>
    <w:rsid w:val="003711E5"/>
    <w:rsid w:val="004361D5"/>
    <w:rsid w:val="004838B7"/>
    <w:rsid w:val="004E785D"/>
    <w:rsid w:val="004F17B3"/>
    <w:rsid w:val="00514671"/>
    <w:rsid w:val="0055074B"/>
    <w:rsid w:val="005E79E3"/>
    <w:rsid w:val="00651E85"/>
    <w:rsid w:val="006965A8"/>
    <w:rsid w:val="006C178D"/>
    <w:rsid w:val="007508B1"/>
    <w:rsid w:val="00872DCE"/>
    <w:rsid w:val="008C0485"/>
    <w:rsid w:val="008F7617"/>
    <w:rsid w:val="00931D14"/>
    <w:rsid w:val="00935AC9"/>
    <w:rsid w:val="00966F2C"/>
    <w:rsid w:val="009C773B"/>
    <w:rsid w:val="00A820DB"/>
    <w:rsid w:val="00AB663F"/>
    <w:rsid w:val="00AF528E"/>
    <w:rsid w:val="00B06EE6"/>
    <w:rsid w:val="00B60945"/>
    <w:rsid w:val="00B6571F"/>
    <w:rsid w:val="00BA32A0"/>
    <w:rsid w:val="00BD4879"/>
    <w:rsid w:val="00BD4EEB"/>
    <w:rsid w:val="00BE1C05"/>
    <w:rsid w:val="00C71E33"/>
    <w:rsid w:val="00C90041"/>
    <w:rsid w:val="00C97C42"/>
    <w:rsid w:val="00D116F7"/>
    <w:rsid w:val="00E06467"/>
    <w:rsid w:val="00E42148"/>
    <w:rsid w:val="00E77FB2"/>
    <w:rsid w:val="00E94176"/>
    <w:rsid w:val="00EB7492"/>
    <w:rsid w:val="00F258CD"/>
    <w:rsid w:val="00F45EE7"/>
    <w:rsid w:val="00FD7957"/>
    <w:rsid w:val="00FE79C0"/>
    <w:rsid w:val="15C234D1"/>
    <w:rsid w:val="22BA7BB6"/>
    <w:rsid w:val="498C146B"/>
    <w:rsid w:val="58D364E8"/>
    <w:rsid w:val="58FE36BA"/>
    <w:rsid w:val="77701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61C1AC-7FBC-4BC5-93DC-43164898B531}">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240</Words>
  <Characters>1368</Characters>
  <Lines>11</Lines>
  <Paragraphs>3</Paragraphs>
  <TotalTime>1039</TotalTime>
  <ScaleCrop>false</ScaleCrop>
  <LinksUpToDate>false</LinksUpToDate>
  <CharactersWithSpaces>1605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2020-05-06T03:40:00Z</dcterms:created>
  <dc:creator>Administrator</dc:creator>
  <cp:lastModifiedBy>nina</cp:lastModifiedBy>
  <dcterms:modified xsi:type="dcterms:W3CDTF">2020-06-17T06:05:58Z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